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C375" w14:textId="77777777" w:rsidR="004E3638" w:rsidRPr="00A504AB" w:rsidRDefault="001B4333" w:rsidP="00AA11CE">
      <w:pPr>
        <w:spacing w:before="240"/>
        <w:ind w:hanging="11"/>
        <w:jc w:val="center"/>
        <w:rPr>
          <w:rFonts w:ascii="Times New Roman" w:hAnsi="Times New Roman"/>
          <w:b/>
          <w:sz w:val="28"/>
          <w:szCs w:val="28"/>
        </w:rPr>
      </w:pPr>
      <w:bookmarkStart w:id="0" w:name="_GoBack"/>
      <w:bookmarkEnd w:id="0"/>
      <w:r>
        <w:rPr>
          <w:rFonts w:ascii="Times New Roman" w:hAnsi="Times New Roman"/>
          <w:b/>
          <w:sz w:val="28"/>
          <w:szCs w:val="28"/>
        </w:rPr>
        <w:t xml:space="preserve">Appel à propositions </w:t>
      </w:r>
      <w:r>
        <w:rPr>
          <w:rFonts w:ascii="Times New Roman" w:hAnsi="Times New Roman"/>
          <w:b/>
          <w:sz w:val="28"/>
          <w:szCs w:val="28"/>
          <w:highlight w:val="lightGray"/>
        </w:rPr>
        <w:t>[restreint] [ouvert]</w:t>
      </w:r>
    </w:p>
    <w:p w14:paraId="755B43FB" w14:textId="77777777" w:rsidR="004E3638" w:rsidRPr="00A504AB" w:rsidRDefault="004E3638" w:rsidP="00367544">
      <w:pPr>
        <w:ind w:left="5103"/>
        <w:rPr>
          <w:rFonts w:ascii="Times New Roman" w:hAnsi="Times New Roman"/>
          <w:sz w:val="22"/>
          <w:szCs w:val="22"/>
        </w:rPr>
      </w:pPr>
      <w:r>
        <w:rPr>
          <w:rFonts w:ascii="Times New Roman" w:hAnsi="Times New Roman"/>
          <w:sz w:val="22"/>
          <w:szCs w:val="22"/>
          <w:highlight w:val="yellow"/>
        </w:rPr>
        <w:t>&lt; Date &gt;</w:t>
      </w:r>
    </w:p>
    <w:p w14:paraId="494BE447" w14:textId="77777777" w:rsidR="004E3638" w:rsidRPr="00A504AB" w:rsidRDefault="004E3638" w:rsidP="00367544">
      <w:pPr>
        <w:ind w:left="5103"/>
        <w:rPr>
          <w:rFonts w:ascii="Times New Roman" w:hAnsi="Times New Roman"/>
          <w:sz w:val="22"/>
          <w:szCs w:val="22"/>
        </w:rPr>
      </w:pPr>
    </w:p>
    <w:p w14:paraId="7F814770" w14:textId="77777777" w:rsidR="004E3638" w:rsidRPr="00A504AB" w:rsidRDefault="004E3638" w:rsidP="00367544">
      <w:pPr>
        <w:ind w:left="5103"/>
        <w:rPr>
          <w:rFonts w:ascii="Times New Roman" w:hAnsi="Times New Roman"/>
          <w:sz w:val="22"/>
          <w:szCs w:val="22"/>
        </w:rPr>
      </w:pPr>
      <w:r>
        <w:rPr>
          <w:rFonts w:ascii="Times New Roman" w:hAnsi="Times New Roman"/>
          <w:sz w:val="22"/>
          <w:szCs w:val="22"/>
          <w:highlight w:val="yellow"/>
        </w:rPr>
        <w:t>&lt;Nom et adresse du demandeur chef de file&gt;</w:t>
      </w:r>
    </w:p>
    <w:p w14:paraId="1D9E971D" w14:textId="77777777" w:rsidR="001B4333" w:rsidRPr="00A504AB" w:rsidRDefault="001B4333" w:rsidP="001B4333">
      <w:pPr>
        <w:rPr>
          <w:rFonts w:ascii="Times New Roman" w:hAnsi="Times New Roman"/>
          <w:sz w:val="22"/>
          <w:szCs w:val="22"/>
        </w:rPr>
      </w:pPr>
      <w:r>
        <w:rPr>
          <w:rFonts w:ascii="Times New Roman" w:hAnsi="Times New Roman"/>
          <w:sz w:val="22"/>
          <w:szCs w:val="22"/>
        </w:rPr>
        <w:t>Madame, Monsieur,</w:t>
      </w:r>
    </w:p>
    <w:p w14:paraId="6817FE16" w14:textId="77777777" w:rsidR="004E3638" w:rsidRPr="00A504AB" w:rsidRDefault="001B4333">
      <w:pPr>
        <w:rPr>
          <w:rFonts w:ascii="Times New Roman" w:hAnsi="Times New Roman"/>
          <w:b/>
          <w:sz w:val="22"/>
          <w:szCs w:val="22"/>
        </w:rPr>
      </w:pPr>
      <w:r>
        <w:rPr>
          <w:rFonts w:ascii="Times New Roman" w:hAnsi="Times New Roman"/>
          <w:b/>
          <w:sz w:val="22"/>
          <w:szCs w:val="22"/>
        </w:rPr>
        <w:t xml:space="preserve">Appel à propositions: </w:t>
      </w:r>
      <w:r>
        <w:rPr>
          <w:rFonts w:ascii="Times New Roman" w:hAnsi="Times New Roman"/>
          <w:b/>
          <w:sz w:val="22"/>
          <w:szCs w:val="22"/>
          <w:highlight w:val="yellow"/>
        </w:rPr>
        <w:t>&lt; Référence de la publication et intitulé &gt;</w:t>
      </w:r>
    </w:p>
    <w:p w14:paraId="7B7B87ED" w14:textId="77777777" w:rsidR="001B4333" w:rsidRPr="00A504AB" w:rsidRDefault="001B4333">
      <w:pPr>
        <w:rPr>
          <w:rFonts w:ascii="Times New Roman" w:hAnsi="Times New Roman"/>
          <w:b/>
          <w:sz w:val="22"/>
          <w:szCs w:val="22"/>
        </w:rPr>
      </w:pPr>
      <w:r>
        <w:rPr>
          <w:rFonts w:ascii="Times New Roman" w:hAnsi="Times New Roman"/>
          <w:b/>
          <w:sz w:val="22"/>
          <w:szCs w:val="22"/>
        </w:rPr>
        <w:t xml:space="preserve">Référence de la demande: </w:t>
      </w:r>
      <w:r>
        <w:rPr>
          <w:rFonts w:ascii="Times New Roman" w:hAnsi="Times New Roman"/>
          <w:b/>
          <w:sz w:val="22"/>
          <w:szCs w:val="22"/>
          <w:highlight w:val="yellow"/>
        </w:rPr>
        <w:t>&lt; Numéro et intitulé &gt;</w:t>
      </w:r>
    </w:p>
    <w:p w14:paraId="4D1A8B8E" w14:textId="77777777" w:rsidR="001B4333" w:rsidRPr="00A504AB" w:rsidRDefault="004E3638" w:rsidP="00B71416">
      <w:pPr>
        <w:jc w:val="both"/>
        <w:rPr>
          <w:rFonts w:ascii="Times New Roman" w:hAnsi="Times New Roman"/>
          <w:sz w:val="22"/>
          <w:szCs w:val="22"/>
        </w:rPr>
      </w:pPr>
      <w:r>
        <w:rPr>
          <w:rFonts w:ascii="Times New Roman" w:hAnsi="Times New Roman"/>
          <w:sz w:val="22"/>
          <w:szCs w:val="22"/>
        </w:rPr>
        <w:t>Je vous remercie d’avoir soumis une demande dans le cadre de l’appel à propositions susmentionné. Veuillez noter le numéro de référence ci-dessus qui a été attribué à votre demande. Je vous prie de rappeler ce numéro de référence dans toute communication future concernant votre demande.</w:t>
      </w:r>
    </w:p>
    <w:p w14:paraId="0E689530" w14:textId="77777777" w:rsidR="001B4333" w:rsidRPr="00A504AB" w:rsidRDefault="001B4333" w:rsidP="00B8478C">
      <w:pPr>
        <w:rPr>
          <w:rFonts w:ascii="Times New Roman" w:hAnsi="Times New Roman"/>
          <w:sz w:val="22"/>
          <w:szCs w:val="22"/>
        </w:rPr>
      </w:pPr>
      <w:r>
        <w:rPr>
          <w:rFonts w:ascii="Times New Roman" w:hAnsi="Times New Roman"/>
          <w:sz w:val="22"/>
          <w:szCs w:val="22"/>
          <w:highlight w:val="yellow"/>
        </w:rPr>
        <w:t>RÉPONSE NÉGATIVE</w:t>
      </w:r>
    </w:p>
    <w:p w14:paraId="5D301AAB" w14:textId="77777777" w:rsidR="00B8478C" w:rsidRPr="00A504AB" w:rsidRDefault="00AE2F59" w:rsidP="00B71416">
      <w:pPr>
        <w:jc w:val="both"/>
        <w:rPr>
          <w:rFonts w:ascii="Times New Roman" w:hAnsi="Times New Roman"/>
          <w:sz w:val="22"/>
          <w:szCs w:val="22"/>
        </w:rPr>
      </w:pPr>
      <w:r>
        <w:rPr>
          <w:rFonts w:ascii="Times New Roman" w:hAnsi="Times New Roman"/>
          <w:sz w:val="22"/>
          <w:szCs w:val="22"/>
        </w:rPr>
        <w:t>[Je suis cependant au regret de vous informer que votre note succincte de présentation n’a pas été prise en compte pour la(les) raison(s) suivante(s):</w:t>
      </w:r>
    </w:p>
    <w:p w14:paraId="197BEFDC" w14:textId="77777777" w:rsidR="004E3638" w:rsidRPr="00A504AB" w:rsidRDefault="00C36031" w:rsidP="00CF4636">
      <w:pPr>
        <w:rPr>
          <w:rFonts w:ascii="Times New Roman" w:hAnsi="Times New Roman"/>
          <w:sz w:val="22"/>
          <w:szCs w:val="22"/>
        </w:rPr>
      </w:pPr>
      <w:r>
        <w:rPr>
          <w:rFonts w:ascii="Times New Roman" w:hAnsi="Times New Roman"/>
          <w:sz w:val="22"/>
          <w:szCs w:val="22"/>
          <w:highlight w:val="yellow"/>
        </w:rPr>
        <w:t>Supprimez les lignes inutiles</w:t>
      </w:r>
    </w:p>
    <w:p w14:paraId="42AD8750" w14:textId="77777777" w:rsidR="004E3638" w:rsidRPr="001A7B13" w:rsidRDefault="00A504AB" w:rsidP="00BE3566">
      <w:pPr>
        <w:numPr>
          <w:ilvl w:val="0"/>
          <w:numId w:val="17"/>
        </w:numPr>
        <w:tabs>
          <w:tab w:val="clear" w:pos="360"/>
          <w:tab w:val="num" w:pos="284"/>
        </w:tabs>
        <w:ind w:left="284" w:hanging="284"/>
        <w:jc w:val="both"/>
        <w:rPr>
          <w:rFonts w:ascii="Times New Roman" w:hAnsi="Times New Roman"/>
          <w:sz w:val="22"/>
          <w:szCs w:val="22"/>
        </w:rPr>
      </w:pPr>
      <w:r>
        <w:rPr>
          <w:rFonts w:ascii="Times New Roman" w:hAnsi="Times New Roman"/>
          <w:sz w:val="22"/>
          <w:szCs w:val="22"/>
        </w:rPr>
        <w:t>elle n’a pas été soumise avant la date limite.</w:t>
      </w:r>
    </w:p>
    <w:p w14:paraId="162CF157" w14:textId="77777777" w:rsidR="00135E5C" w:rsidRDefault="00A504AB" w:rsidP="00BE3566">
      <w:pPr>
        <w:numPr>
          <w:ilvl w:val="0"/>
          <w:numId w:val="18"/>
        </w:numPr>
        <w:tabs>
          <w:tab w:val="clear" w:pos="360"/>
          <w:tab w:val="num" w:pos="284"/>
        </w:tabs>
        <w:ind w:left="284" w:hanging="284"/>
        <w:jc w:val="both"/>
        <w:rPr>
          <w:rFonts w:ascii="Times New Roman" w:hAnsi="Times New Roman"/>
          <w:sz w:val="22"/>
          <w:szCs w:val="22"/>
        </w:rPr>
      </w:pPr>
      <w:r>
        <w:rPr>
          <w:rFonts w:ascii="Times New Roman" w:hAnsi="Times New Roman"/>
          <w:sz w:val="22"/>
          <w:szCs w:val="22"/>
        </w:rPr>
        <w:t xml:space="preserve">elle a été soumise avant la date limite, mais les critères suivants de la liste de contrôle n’ont pas été respectés: </w:t>
      </w:r>
      <w:r>
        <w:rPr>
          <w:rFonts w:ascii="Times New Roman" w:hAnsi="Times New Roman"/>
          <w:sz w:val="22"/>
          <w:szCs w:val="22"/>
          <w:highlight w:val="yellow"/>
        </w:rPr>
        <w:t>&lt;précisez&gt;</w:t>
      </w:r>
    </w:p>
    <w:p w14:paraId="553351F3" w14:textId="77777777" w:rsidR="004E3638" w:rsidRPr="00A504AB" w:rsidRDefault="00A504AB" w:rsidP="00BE3566">
      <w:pPr>
        <w:numPr>
          <w:ilvl w:val="0"/>
          <w:numId w:val="18"/>
        </w:numPr>
        <w:tabs>
          <w:tab w:val="clear" w:pos="360"/>
          <w:tab w:val="num" w:pos="284"/>
        </w:tabs>
        <w:ind w:left="284" w:hanging="284"/>
        <w:jc w:val="both"/>
        <w:rPr>
          <w:rFonts w:ascii="Times New Roman" w:hAnsi="Times New Roman"/>
          <w:sz w:val="22"/>
          <w:szCs w:val="22"/>
        </w:rPr>
      </w:pPr>
      <w:r>
        <w:rPr>
          <w:rFonts w:ascii="Times New Roman" w:hAnsi="Times New Roman"/>
          <w:sz w:val="22"/>
          <w:szCs w:val="22"/>
        </w:rPr>
        <w:t xml:space="preserve">elle n’a pas obtenu la note minimale de 30 points mentionnée dans les lignes directrices à l’intention des demandeurs. Pour votre information, vous trouverez ci-dessous les notes attribuées à votre note succincte de présentation, conformément à la grille d’évaluation des lignes directrices à l’intention des demandeurs: </w:t>
      </w:r>
      <w:r>
        <w:rPr>
          <w:rFonts w:ascii="Times New Roman" w:hAnsi="Times New Roman"/>
          <w:sz w:val="22"/>
          <w:szCs w:val="22"/>
          <w:highlight w:val="yellow"/>
        </w:rPr>
        <w:t>&lt;insérez ici la grille type avec les notes&gt;</w:t>
      </w:r>
    </w:p>
    <w:p w14:paraId="2CDBABB9" w14:textId="6563FDF6" w:rsidR="00087DCC" w:rsidRPr="00A504AB" w:rsidRDefault="00A504AB" w:rsidP="00BE3566">
      <w:pPr>
        <w:numPr>
          <w:ilvl w:val="0"/>
          <w:numId w:val="18"/>
        </w:numPr>
        <w:tabs>
          <w:tab w:val="clear" w:pos="360"/>
          <w:tab w:val="num" w:pos="284"/>
        </w:tabs>
        <w:ind w:left="284" w:hanging="284"/>
        <w:jc w:val="both"/>
        <w:rPr>
          <w:rFonts w:ascii="Times New Roman" w:hAnsi="Times New Roman"/>
          <w:sz w:val="22"/>
          <w:szCs w:val="22"/>
        </w:rPr>
      </w:pPr>
      <w:r>
        <w:rPr>
          <w:rFonts w:ascii="Times New Roman" w:hAnsi="Times New Roman"/>
          <w:sz w:val="22"/>
          <w:szCs w:val="22"/>
        </w:rPr>
        <w:t>elle a obtenu une note inférieure à celle des notes succinctes de présentation sélectionnées pour passer à l’étape suivante de la procédure. Pour votre information, vous trouverez ci-dessous les notes attribuées à votre note succincte de présentation, conformément à la grille d’évaluation des lignes directrices à l</w:t>
      </w:r>
      <w:r w:rsidR="003767F7">
        <w:rPr>
          <w:rFonts w:ascii="Times New Roman" w:hAnsi="Times New Roman"/>
          <w:sz w:val="22"/>
          <w:szCs w:val="22"/>
        </w:rPr>
        <w:t>’</w:t>
      </w:r>
      <w:r>
        <w:rPr>
          <w:rFonts w:ascii="Times New Roman" w:hAnsi="Times New Roman"/>
          <w:sz w:val="22"/>
          <w:szCs w:val="22"/>
        </w:rPr>
        <w:t xml:space="preserve">intention des demandeurs: </w:t>
      </w:r>
      <w:r>
        <w:rPr>
          <w:rFonts w:ascii="Times New Roman" w:hAnsi="Times New Roman"/>
          <w:sz w:val="22"/>
          <w:szCs w:val="22"/>
          <w:highlight w:val="yellow"/>
        </w:rPr>
        <w:t>&lt;insérez ici la grille type avec les notes&gt;</w:t>
      </w:r>
      <w:r>
        <w:rPr>
          <w:rFonts w:ascii="Times New Roman" w:hAnsi="Times New Roman"/>
          <w:sz w:val="22"/>
          <w:szCs w:val="22"/>
        </w:rPr>
        <w:t xml:space="preserve"> </w:t>
      </w:r>
    </w:p>
    <w:p w14:paraId="0257A6E3" w14:textId="77777777" w:rsidR="00087DCC" w:rsidRPr="00D017B6" w:rsidRDefault="00087DCC" w:rsidP="00BE3566">
      <w:pPr>
        <w:numPr>
          <w:ilvl w:val="0"/>
          <w:numId w:val="19"/>
        </w:numPr>
        <w:tabs>
          <w:tab w:val="num" w:pos="284"/>
        </w:tabs>
        <w:ind w:left="284" w:hanging="284"/>
        <w:jc w:val="both"/>
        <w:rPr>
          <w:rFonts w:ascii="Times New Roman" w:hAnsi="Times New Roman"/>
          <w:sz w:val="22"/>
          <w:szCs w:val="22"/>
          <w:highlight w:val="yellow"/>
        </w:rPr>
      </w:pPr>
      <w:r>
        <w:rPr>
          <w:rFonts w:ascii="Times New Roman" w:hAnsi="Times New Roman"/>
          <w:sz w:val="22"/>
          <w:szCs w:val="22"/>
          <w:highlight w:val="yellow"/>
        </w:rPr>
        <w:t>&lt;autre raison à préciser; par exemple, il a été jugé que votre demande donnait lieu à un conflit d’intérêts ou à un contrôle d’éligibilité&gt;.</w:t>
      </w:r>
    </w:p>
    <w:p w14:paraId="77A9FB4C" w14:textId="77777777" w:rsidR="001B4333" w:rsidRPr="001A7B13" w:rsidRDefault="001B4333" w:rsidP="001B4333">
      <w:pPr>
        <w:jc w:val="both"/>
        <w:rPr>
          <w:rFonts w:ascii="Times New Roman" w:hAnsi="Times New Roman"/>
          <w:sz w:val="22"/>
          <w:szCs w:val="22"/>
        </w:rPr>
      </w:pPr>
      <w:r>
        <w:rPr>
          <w:rFonts w:ascii="Times New Roman" w:hAnsi="Times New Roman"/>
          <w:sz w:val="22"/>
          <w:szCs w:val="22"/>
        </w:rPr>
        <w:t>Par conséquent, votre demande ne peut pas être prise en compte pour une évaluation ultérieure dans le cadre du présent appel à propositions.</w:t>
      </w:r>
    </w:p>
    <w:p w14:paraId="49767EB3" w14:textId="130128C8" w:rsidR="00BF4811" w:rsidRPr="001A7B13" w:rsidRDefault="00BF4811" w:rsidP="00BF4811">
      <w:pPr>
        <w:jc w:val="both"/>
        <w:rPr>
          <w:rFonts w:ascii="Times New Roman" w:hAnsi="Times New Roman"/>
          <w:sz w:val="22"/>
          <w:szCs w:val="22"/>
        </w:rPr>
      </w:pPr>
      <w:r>
        <w:rPr>
          <w:rFonts w:ascii="Times New Roman" w:hAnsi="Times New Roman"/>
          <w:sz w:val="22"/>
          <w:szCs w:val="22"/>
        </w:rPr>
        <w:t>Si vous vous estimez lésé dans vos droits par cette décision, vous pouvez consulter la section 2.12 du Guide pratique des procédures contractuelles applicables à l’action extérieure de l’UE (PRAG):</w:t>
      </w:r>
      <w:hyperlink r:id="rId8" w:history="1">
        <w:r w:rsidR="0002506B" w:rsidRPr="0002506B">
          <w:rPr>
            <w:rStyle w:val="Hyperlink"/>
            <w:rFonts w:ascii="Times New Roman" w:hAnsi="Times New Roman"/>
            <w:sz w:val="22"/>
            <w:szCs w:val="22"/>
          </w:rPr>
          <w:t>2. Règles de base - EXACT External Wiki - FR - EC Public Wiki (europa.eu)</w:t>
        </w:r>
      </w:hyperlink>
      <w:r w:rsidR="0002506B" w:rsidRPr="0002506B" w:rsidDel="0002506B">
        <w:rPr>
          <w:rFonts w:ascii="Times New Roman" w:hAnsi="Times New Roman"/>
          <w:sz w:val="22"/>
          <w:szCs w:val="22"/>
        </w:rPr>
        <w:t xml:space="preserve"> </w:t>
      </w:r>
      <w:r>
        <w:rPr>
          <w:rFonts w:ascii="Times New Roman" w:hAnsi="Times New Roman"/>
          <w:sz w:val="22"/>
          <w:szCs w:val="22"/>
        </w:rPr>
        <w:t>, qui contient toutes les informations sur les voies de recours disponibles pour contester cette décision, notamment la nature du recours, l’instance ou les instances pouvant être saisies, les délais pour l’exercice du recours et les conditions à remplir pour agir.</w:t>
      </w:r>
    </w:p>
    <w:p w14:paraId="61E77CAE" w14:textId="1A370A8A" w:rsidR="001B4333" w:rsidRDefault="001B4333" w:rsidP="001B4333">
      <w:pPr>
        <w:jc w:val="both"/>
        <w:rPr>
          <w:rFonts w:ascii="Times New Roman" w:hAnsi="Times New Roman"/>
          <w:sz w:val="22"/>
          <w:szCs w:val="22"/>
        </w:rPr>
      </w:pPr>
      <w:r>
        <w:rPr>
          <w:rFonts w:ascii="Times New Roman" w:hAnsi="Times New Roman"/>
          <w:sz w:val="22"/>
          <w:szCs w:val="22"/>
        </w:rPr>
        <w:lastRenderedPageBreak/>
        <w:t>Je vous remercie de l’intérêt que vous avez manifesté pour le présent appel à propositions et j’espère que les informations ci-dessus vous seront utiles pour préparer votre demande dans le cadre de tout appel à propositions futur auquel vous envisageriez de répondre.]</w:t>
      </w:r>
    </w:p>
    <w:p w14:paraId="08A70F62" w14:textId="77777777" w:rsidR="00BF4811" w:rsidRPr="00A504AB" w:rsidRDefault="00BF4811" w:rsidP="001B4333">
      <w:pPr>
        <w:jc w:val="both"/>
        <w:rPr>
          <w:rFonts w:ascii="Times New Roman" w:hAnsi="Times New Roman"/>
          <w:sz w:val="22"/>
          <w:szCs w:val="22"/>
        </w:rPr>
      </w:pPr>
    </w:p>
    <w:p w14:paraId="0C05D2DC" w14:textId="77777777" w:rsidR="001B4333" w:rsidRPr="00A504AB" w:rsidRDefault="001B4333" w:rsidP="001B4333">
      <w:pPr>
        <w:rPr>
          <w:rFonts w:ascii="Times New Roman" w:hAnsi="Times New Roman"/>
          <w:sz w:val="22"/>
          <w:szCs w:val="22"/>
        </w:rPr>
      </w:pPr>
      <w:r>
        <w:rPr>
          <w:rFonts w:ascii="Times New Roman" w:hAnsi="Times New Roman"/>
          <w:sz w:val="22"/>
          <w:szCs w:val="22"/>
          <w:highlight w:val="yellow"/>
        </w:rPr>
        <w:t>RÉPONSE POSITIVE</w:t>
      </w:r>
    </w:p>
    <w:p w14:paraId="5676F47F" w14:textId="77777777" w:rsidR="004E3638" w:rsidRPr="00A504AB" w:rsidRDefault="00AE2F59" w:rsidP="001B4333">
      <w:pPr>
        <w:ind w:right="-142"/>
        <w:jc w:val="both"/>
        <w:rPr>
          <w:rFonts w:ascii="Times New Roman" w:hAnsi="Times New Roman"/>
          <w:sz w:val="22"/>
          <w:szCs w:val="22"/>
        </w:rPr>
      </w:pPr>
      <w:r>
        <w:rPr>
          <w:rFonts w:ascii="Times New Roman" w:hAnsi="Times New Roman"/>
          <w:sz w:val="22"/>
          <w:szCs w:val="22"/>
        </w:rPr>
        <w:t>[J’ai le plaisir de vous informer que votre note succincte de présentation a été évaluée par le comité d’évaluation et que l’administration contractante l’a présélectionnée.</w:t>
      </w:r>
    </w:p>
    <w:p w14:paraId="2C8E9D48" w14:textId="77777777" w:rsidR="00D77673" w:rsidRDefault="00D77673" w:rsidP="00D77673">
      <w:pPr>
        <w:rPr>
          <w:rFonts w:ascii="Times New Roman" w:hAnsi="Times New Roman"/>
          <w:sz w:val="22"/>
          <w:szCs w:val="22"/>
        </w:rPr>
      </w:pPr>
      <w:r>
        <w:rPr>
          <w:rFonts w:ascii="Times New Roman" w:hAnsi="Times New Roman"/>
          <w:sz w:val="22"/>
          <w:szCs w:val="22"/>
          <w:highlight w:val="yellow"/>
        </w:rPr>
        <w:t>Supprimez les lignes inutiles</w:t>
      </w:r>
    </w:p>
    <w:p w14:paraId="76349145" w14:textId="1B23283D" w:rsidR="007E33AE" w:rsidRPr="00A504AB" w:rsidRDefault="007E33AE" w:rsidP="0085723D">
      <w:pPr>
        <w:jc w:val="both"/>
        <w:rPr>
          <w:rFonts w:ascii="Times New Roman" w:hAnsi="Times New Roman"/>
          <w:sz w:val="22"/>
          <w:szCs w:val="22"/>
        </w:rPr>
      </w:pPr>
      <w:r>
        <w:rPr>
          <w:rFonts w:ascii="Times New Roman" w:hAnsi="Times New Roman"/>
          <w:sz w:val="22"/>
          <w:szCs w:val="22"/>
          <w:highlight w:val="yellow"/>
        </w:rPr>
        <w:t>À insérer si le(s) pays concerné(s) par la demande a/ont été déclaré(s) en crise ou sous aide d’urgence:</w:t>
      </w:r>
      <w:r>
        <w:rPr>
          <w:rFonts w:ascii="Times New Roman" w:hAnsi="Times New Roman"/>
          <w:sz w:val="22"/>
          <w:szCs w:val="22"/>
        </w:rPr>
        <w:t xml:space="preserve"> [</w:t>
      </w:r>
      <w:r>
        <w:rPr>
          <w:rFonts w:ascii="Times New Roman" w:hAnsi="Times New Roman"/>
          <w:sz w:val="22"/>
          <w:szCs w:val="22"/>
          <w:highlight w:val="lightGray"/>
        </w:rPr>
        <w:t>Veuillez noter que, conformément à la section 3 de l’annexe K des lignes directrices à l’intention des demandeurs,</w:t>
      </w:r>
      <w:r>
        <w:rPr>
          <w:rFonts w:ascii="Times New Roman" w:hAnsi="Times New Roman"/>
          <w:sz w:val="22"/>
          <w:szCs w:val="22"/>
        </w:rPr>
        <w:t xml:space="preserve"> &lt;</w:t>
      </w:r>
      <w:r>
        <w:rPr>
          <w:rFonts w:ascii="Times New Roman" w:hAnsi="Times New Roman"/>
          <w:sz w:val="22"/>
          <w:szCs w:val="22"/>
          <w:highlight w:val="yellow"/>
        </w:rPr>
        <w:t>nom du(des) pays</w:t>
      </w:r>
      <w:r>
        <w:rPr>
          <w:rFonts w:ascii="Times New Roman" w:hAnsi="Times New Roman"/>
          <w:sz w:val="22"/>
          <w:szCs w:val="22"/>
        </w:rPr>
        <w:t>&gt; &lt;</w:t>
      </w:r>
      <w:r>
        <w:rPr>
          <w:rFonts w:ascii="Times New Roman" w:hAnsi="Times New Roman"/>
          <w:sz w:val="22"/>
          <w:szCs w:val="22"/>
          <w:highlight w:val="yellow"/>
        </w:rPr>
        <w:t>a/ont</w:t>
      </w:r>
      <w:r>
        <w:rPr>
          <w:rFonts w:ascii="Times New Roman" w:hAnsi="Times New Roman"/>
          <w:sz w:val="22"/>
          <w:szCs w:val="22"/>
        </w:rPr>
        <w:t xml:space="preserve">&gt; </w:t>
      </w:r>
      <w:r>
        <w:rPr>
          <w:rFonts w:ascii="Times New Roman" w:hAnsi="Times New Roman"/>
          <w:sz w:val="22"/>
          <w:szCs w:val="22"/>
          <w:highlight w:val="lightGray"/>
        </w:rPr>
        <w:t xml:space="preserve">été déclaré(s) en crise ou comme ayant besoin d’une aide d’urgence et d’une aide post-urgence pour une durée comprise entre </w:t>
      </w:r>
      <w:r>
        <w:rPr>
          <w:rFonts w:ascii="Times New Roman" w:hAnsi="Times New Roman"/>
          <w:sz w:val="22"/>
          <w:szCs w:val="22"/>
        </w:rPr>
        <w:t xml:space="preserve"> &lt; </w:t>
      </w:r>
      <w:r>
        <w:rPr>
          <w:rFonts w:ascii="Times New Roman" w:hAnsi="Times New Roman"/>
          <w:sz w:val="22"/>
          <w:szCs w:val="22"/>
          <w:highlight w:val="yellow"/>
        </w:rPr>
        <w:t>insérez la période</w:t>
      </w:r>
      <w:r>
        <w:rPr>
          <w:rFonts w:ascii="Times New Roman" w:hAnsi="Times New Roman"/>
          <w:sz w:val="22"/>
          <w:szCs w:val="22"/>
        </w:rPr>
        <w:t xml:space="preserve">&gt; </w:t>
      </w:r>
      <w:r>
        <w:rPr>
          <w:rFonts w:ascii="Times New Roman" w:hAnsi="Times New Roman"/>
          <w:sz w:val="22"/>
          <w:szCs w:val="22"/>
          <w:highlight w:val="lightGray"/>
        </w:rPr>
        <w:t>et</w:t>
      </w:r>
      <w:r>
        <w:rPr>
          <w:rFonts w:ascii="Times New Roman" w:hAnsi="Times New Roman"/>
          <w:sz w:val="22"/>
          <w:szCs w:val="22"/>
        </w:rPr>
        <w:t xml:space="preserve"> </w:t>
      </w:r>
      <w:r>
        <w:rPr>
          <w:rFonts w:ascii="Times New Roman" w:hAnsi="Times New Roman"/>
          <w:sz w:val="22"/>
          <w:szCs w:val="22"/>
          <w:highlight w:val="yellow"/>
        </w:rPr>
        <w:t>&lt; insérez la date</w:t>
      </w:r>
      <w:r>
        <w:rPr>
          <w:rFonts w:ascii="Times New Roman" w:hAnsi="Times New Roman"/>
          <w:sz w:val="22"/>
          <w:szCs w:val="22"/>
        </w:rPr>
        <w:t xml:space="preserve">&gt;. </w:t>
      </w:r>
      <w:r>
        <w:rPr>
          <w:rFonts w:ascii="Times New Roman" w:hAnsi="Times New Roman"/>
          <w:sz w:val="22"/>
          <w:szCs w:val="22"/>
          <w:highlight w:val="lightGray"/>
        </w:rPr>
        <w:t>Une dérogation s’applique durant cette période. Si la période est étendue, vous en serez informé.]</w:t>
      </w:r>
    </w:p>
    <w:p w14:paraId="04ED44F8" w14:textId="2ECB725F" w:rsidR="00CF4636" w:rsidRPr="00CF4636" w:rsidRDefault="00156FC4" w:rsidP="00BE3566">
      <w:pPr>
        <w:numPr>
          <w:ilvl w:val="0"/>
          <w:numId w:val="41"/>
        </w:numPr>
        <w:ind w:right="-142"/>
        <w:jc w:val="both"/>
        <w:rPr>
          <w:rFonts w:ascii="Times New Roman" w:hAnsi="Times New Roman"/>
          <w:sz w:val="22"/>
          <w:szCs w:val="22"/>
        </w:rPr>
      </w:pPr>
      <w:r>
        <w:rPr>
          <w:rFonts w:ascii="Times New Roman" w:hAnsi="Times New Roman"/>
          <w:sz w:val="22"/>
          <w:szCs w:val="22"/>
          <w:highlight w:val="yellow"/>
        </w:rPr>
        <w:t>Procédures restreintes</w:t>
      </w:r>
      <w:r>
        <w:rPr>
          <w:rFonts w:ascii="Times New Roman" w:hAnsi="Times New Roman"/>
          <w:sz w:val="22"/>
          <w:szCs w:val="22"/>
        </w:rPr>
        <w:t xml:space="preserve">: Veuillez envoyer votre demande complète, en suivant les instructions des lignes directrices à l’intention des demandeurs. </w:t>
      </w:r>
      <w:r>
        <w:rPr>
          <w:rFonts w:ascii="Times New Roman" w:hAnsi="Times New Roman"/>
          <w:sz w:val="22"/>
          <w:szCs w:val="22"/>
          <w:highlight w:val="yellow"/>
        </w:rPr>
        <w:t>[pour des subventions supérieures à 60 000 EUR:</w:t>
      </w:r>
      <w:r>
        <w:rPr>
          <w:rFonts w:ascii="Times New Roman" w:hAnsi="Times New Roman"/>
          <w:sz w:val="22"/>
          <w:szCs w:val="22"/>
        </w:rPr>
        <w:t xml:space="preserve"> </w:t>
      </w:r>
      <w:r>
        <w:rPr>
          <w:rFonts w:ascii="Times New Roman" w:hAnsi="Times New Roman"/>
          <w:sz w:val="22"/>
          <w:szCs w:val="22"/>
          <w:highlight w:val="lightGray"/>
        </w:rPr>
        <w:t>Veuillez faire en sorte que tous les documents demandés à la section 2.2.5 soient soumis avec le formulaire d’enregistrement PADOR en même temps que la demande complète.]</w:t>
      </w:r>
      <w:r>
        <w:rPr>
          <w:rFonts w:ascii="Times New Roman" w:hAnsi="Times New Roman"/>
          <w:sz w:val="22"/>
          <w:szCs w:val="22"/>
        </w:rPr>
        <w:t xml:space="preserve"> Les demandes doivent être soumises le </w:t>
      </w:r>
      <w:r>
        <w:rPr>
          <w:rFonts w:ascii="Times New Roman" w:hAnsi="Times New Roman"/>
          <w:sz w:val="22"/>
          <w:szCs w:val="22"/>
          <w:highlight w:val="yellow"/>
        </w:rPr>
        <w:t>&lt;date&gt;</w:t>
      </w:r>
      <w:r>
        <w:rPr>
          <w:rFonts w:ascii="Times New Roman" w:hAnsi="Times New Roman"/>
          <w:sz w:val="22"/>
          <w:szCs w:val="22"/>
        </w:rPr>
        <w:t xml:space="preserve"> au plus tard, le cachet de la poste faisant foi. Toute demande soumise après cette date sera automatiquement exclue de tout examen ultérieur.  </w:t>
      </w:r>
    </w:p>
    <w:p w14:paraId="2BB0ADB3" w14:textId="22F863A0" w:rsidR="00815FF0" w:rsidRPr="00C315F7" w:rsidRDefault="00B71416" w:rsidP="00BE3566">
      <w:pPr>
        <w:numPr>
          <w:ilvl w:val="0"/>
          <w:numId w:val="41"/>
        </w:numPr>
        <w:ind w:right="-142"/>
        <w:jc w:val="both"/>
        <w:rPr>
          <w:rFonts w:ascii="Times New Roman" w:hAnsi="Times New Roman"/>
          <w:sz w:val="22"/>
          <w:szCs w:val="22"/>
        </w:rPr>
      </w:pPr>
      <w:r>
        <w:rPr>
          <w:rFonts w:ascii="Times New Roman" w:hAnsi="Times New Roman"/>
          <w:sz w:val="22"/>
          <w:szCs w:val="22"/>
          <w:highlight w:val="yellow"/>
        </w:rPr>
        <w:t>Procédures ouvertes:</w:t>
      </w:r>
      <w:r>
        <w:rPr>
          <w:rFonts w:ascii="Times New Roman" w:hAnsi="Times New Roman"/>
          <w:sz w:val="22"/>
          <w:szCs w:val="22"/>
        </w:rPr>
        <w:t xml:space="preserve"> votre demande complète sera évaluée conformément aux critères de sélection et d’attribution définis dans les lignes directrices à l’intention des demandeurs. </w:t>
      </w:r>
    </w:p>
    <w:p w14:paraId="34046400" w14:textId="77777777" w:rsidR="000B7ABC" w:rsidRPr="00A504AB" w:rsidRDefault="000B7ABC" w:rsidP="000B7ABC">
      <w:pPr>
        <w:ind w:right="-142"/>
        <w:jc w:val="both"/>
        <w:rPr>
          <w:rFonts w:ascii="Times New Roman" w:hAnsi="Times New Roman"/>
          <w:sz w:val="22"/>
          <w:szCs w:val="22"/>
        </w:rPr>
      </w:pPr>
      <w:r>
        <w:rPr>
          <w:rFonts w:ascii="Times New Roman" w:hAnsi="Times New Roman"/>
          <w:sz w:val="22"/>
          <w:szCs w:val="22"/>
        </w:rPr>
        <w:t>La présente réponse n’a pas d’incidence sur tout motif éventuel d’exclusion de votre demande qui peut être établi au cours des étapes ultérieures de la procédure.]</w:t>
      </w:r>
    </w:p>
    <w:p w14:paraId="277D21C7" w14:textId="77777777" w:rsidR="004E3638" w:rsidRPr="00A504AB" w:rsidRDefault="004E3638">
      <w:pPr>
        <w:rPr>
          <w:rFonts w:ascii="Times New Roman" w:hAnsi="Times New Roman"/>
          <w:sz w:val="22"/>
          <w:szCs w:val="22"/>
        </w:rPr>
      </w:pPr>
      <w:r>
        <w:rPr>
          <w:rFonts w:ascii="Times New Roman" w:hAnsi="Times New Roman"/>
          <w:sz w:val="22"/>
          <w:szCs w:val="22"/>
        </w:rPr>
        <w:t>Nous vous prions d’agréer, Madame/Monsieur, l’expression de notre considération distinguée.</w:t>
      </w:r>
    </w:p>
    <w:p w14:paraId="0685979A" w14:textId="77777777" w:rsidR="004E3638" w:rsidRPr="00A504AB" w:rsidRDefault="004E3638" w:rsidP="001105E1">
      <w:pPr>
        <w:spacing w:before="600"/>
        <w:rPr>
          <w:rFonts w:ascii="Times New Roman" w:hAnsi="Times New Roman"/>
          <w:sz w:val="24"/>
          <w:szCs w:val="24"/>
        </w:rPr>
      </w:pPr>
      <w:r>
        <w:rPr>
          <w:rFonts w:ascii="Times New Roman" w:hAnsi="Times New Roman"/>
          <w:sz w:val="24"/>
          <w:szCs w:val="24"/>
          <w:highlight w:val="yellow"/>
        </w:rPr>
        <w:t>&lt;Nom&gt;</w:t>
      </w:r>
    </w:p>
    <w:sectPr w:rsidR="004E3638" w:rsidRPr="00A504AB" w:rsidSect="00060D5D">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56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E49F" w14:textId="77777777" w:rsidR="00C578C4" w:rsidRPr="00A504AB" w:rsidRDefault="00C578C4">
      <w:r>
        <w:separator/>
      </w:r>
    </w:p>
  </w:endnote>
  <w:endnote w:type="continuationSeparator" w:id="0">
    <w:p w14:paraId="50C68CC3" w14:textId="77777777" w:rsidR="00C578C4" w:rsidRPr="00A504AB" w:rsidRDefault="00C5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CD3F" w14:textId="77777777" w:rsidR="00E12EDD" w:rsidRDefault="00E12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4C20" w14:textId="6BDF9986" w:rsidR="003348F7" w:rsidRPr="00A504AB" w:rsidRDefault="00CF4636" w:rsidP="00584454">
    <w:pPr>
      <w:pStyle w:val="Footer"/>
      <w:spacing w:before="120" w:after="0"/>
      <w:rPr>
        <w:rFonts w:ascii="Times New Roman" w:hAnsi="Times New Roman"/>
      </w:rPr>
    </w:pPr>
    <w:r>
      <w:rPr>
        <w:rFonts w:ascii="Times New Roman" w:hAnsi="Times New Roman"/>
        <w:b/>
      </w:rPr>
      <w:t>2021</w:t>
    </w:r>
    <w:r w:rsidR="00CC7B93">
      <w:rPr>
        <w:rFonts w:ascii="Times New Roman" w:hAnsi="Times New Roman"/>
        <w:b/>
      </w:rPr>
      <w:t>.1</w:t>
    </w: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402C7">
      <w:rPr>
        <w:rFonts w:ascii="Times New Roman" w:hAnsi="Times New Roman"/>
        <w:noProof/>
      </w:rPr>
      <w:t>2</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402C7">
      <w:rPr>
        <w:rFonts w:ascii="Times New Roman" w:hAnsi="Times New Roman"/>
        <w:noProof/>
      </w:rPr>
      <w:t>2</w:t>
    </w:r>
    <w:r>
      <w:rPr>
        <w:rFonts w:ascii="Times New Roman" w:hAnsi="Times New Roman"/>
      </w:rPr>
      <w:fldChar w:fldCharType="end"/>
    </w:r>
  </w:p>
  <w:p w14:paraId="50102331" w14:textId="690A3103" w:rsidR="00606372" w:rsidRPr="003348F7" w:rsidRDefault="003348F7" w:rsidP="003348F7">
    <w:pPr>
      <w:pStyle w:val="Footer"/>
      <w:spacing w:after="0"/>
      <w:rPr>
        <w:rFonts w:ascii="Times New Roman" w:hAnsi="Times New Roman"/>
      </w:rPr>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sidR="00741C59">
      <w:rPr>
        <w:rFonts w:ascii="Times New Roman" w:hAnsi="Times New Roman"/>
        <w:noProof/>
      </w:rPr>
      <w:t>e9a_letter_step_1_fr.docx</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C0C7" w14:textId="46170DA5" w:rsidR="00606372" w:rsidRPr="00A504AB" w:rsidRDefault="00CF4636" w:rsidP="006305DD">
    <w:pPr>
      <w:pStyle w:val="Footer"/>
      <w:spacing w:after="0"/>
      <w:rPr>
        <w:rFonts w:ascii="Times New Roman" w:hAnsi="Times New Roman"/>
      </w:rPr>
    </w:pPr>
    <w:r>
      <w:rPr>
        <w:rFonts w:ascii="Times New Roman" w:hAnsi="Times New Roman"/>
        <w:b/>
      </w:rPr>
      <w:t>2021</w:t>
    </w:r>
    <w:r w:rsidR="00CC7B93">
      <w:rPr>
        <w:rFonts w:ascii="Times New Roman" w:hAnsi="Times New Roman"/>
        <w:b/>
      </w:rPr>
      <w:t>.1</w:t>
    </w: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402C7">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402C7">
      <w:rPr>
        <w:rFonts w:ascii="Times New Roman" w:hAnsi="Times New Roman"/>
        <w:noProof/>
      </w:rPr>
      <w:t>2</w:t>
    </w:r>
    <w:r>
      <w:rPr>
        <w:rFonts w:ascii="Times New Roman" w:hAnsi="Times New Roman"/>
      </w:rPr>
      <w:fldChar w:fldCharType="end"/>
    </w:r>
  </w:p>
  <w:p w14:paraId="60FC5E0B" w14:textId="37529C5F" w:rsidR="00606372" w:rsidRPr="00A504AB" w:rsidRDefault="00606372" w:rsidP="006305DD">
    <w:pPr>
      <w:pStyle w:val="Footer"/>
      <w:spacing w:after="0"/>
      <w:rPr>
        <w:rFonts w:ascii="Times New Roman" w:hAnsi="Times New Roman"/>
      </w:rPr>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sidR="00741C59">
      <w:rPr>
        <w:rFonts w:ascii="Times New Roman" w:hAnsi="Times New Roman"/>
        <w:noProof/>
      </w:rPr>
      <w:t>e9a_letter_step_1_fr.docx</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886C" w14:textId="77777777" w:rsidR="00C578C4" w:rsidRPr="00A504AB" w:rsidRDefault="00C578C4">
      <w:r>
        <w:separator/>
      </w:r>
    </w:p>
  </w:footnote>
  <w:footnote w:type="continuationSeparator" w:id="0">
    <w:p w14:paraId="74B9A5FC" w14:textId="77777777" w:rsidR="00C578C4" w:rsidRPr="00A504AB" w:rsidRDefault="00C5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05E1" w14:textId="77777777" w:rsidR="00E12EDD" w:rsidRDefault="00E12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13A3" w14:textId="77777777" w:rsidR="00606372" w:rsidRPr="00A504AB" w:rsidRDefault="00606372">
    <w:pPr>
      <w:pStyle w:val="Header"/>
      <w:spacing w:after="0"/>
      <w:jc w:val="center"/>
      <w:rPr>
        <w:rFonts w:ascii="Times New Roman" w:hAnsi="Times New Roman"/>
      </w:rPr>
    </w:pPr>
    <w:r>
      <w:rPr>
        <w:rFonts w:ascii="Times New Roman" w:hAnsi="Times New Roman"/>
        <w:b/>
        <w:i/>
      </w:rPr>
      <w:t>Étape 1 — Lettre aux demandeurs</w:t>
    </w:r>
    <w:r>
      <w:t xml:space="preserve"> </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B27A" w14:textId="77777777" w:rsidR="00AA11CE" w:rsidRDefault="00AA11CE" w:rsidP="00AA11CE">
    <w:pPr>
      <w:spacing w:before="240"/>
      <w:ind w:hanging="11"/>
      <w:jc w:val="center"/>
      <w:rPr>
        <w:rFonts w:ascii="Times New Roman" w:hAnsi="Times New Roman"/>
        <w:b/>
        <w:sz w:val="22"/>
        <w:szCs w:val="22"/>
        <w:highlight w:val="yellow"/>
      </w:rPr>
    </w:pPr>
    <w:r>
      <w:rPr>
        <w:rFonts w:ascii="Times New Roman" w:hAnsi="Times New Roman"/>
        <w:b/>
        <w:sz w:val="22"/>
        <w:szCs w:val="22"/>
        <w:highlight w:val="yellow"/>
      </w:rPr>
      <w:t xml:space="preserve">&lt; </w:t>
    </w:r>
    <w:r>
      <w:rPr>
        <w:rFonts w:ascii="Times New Roman" w:hAnsi="Times New Roman"/>
        <w:smallCaps/>
        <w:sz w:val="22"/>
        <w:szCs w:val="22"/>
        <w:highlight w:val="yellow"/>
      </w:rPr>
      <w:t xml:space="preserve">En-tête de l’administration contractante </w:t>
    </w:r>
    <w:r>
      <w:rPr>
        <w:rFonts w:ascii="Times New Roman" w:hAnsi="Times New Roman"/>
        <w:b/>
        <w:sz w:val="22"/>
        <w:szCs w:val="22"/>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0467A7"/>
    <w:multiLevelType w:val="multilevel"/>
    <w:tmpl w:val="583EAE98"/>
    <w:lvl w:ilvl="0">
      <w:start w:val="1"/>
      <w:numFmt w:val="decimal"/>
      <w:pStyle w:val="Application2"/>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1739D2"/>
    <w:multiLevelType w:val="singleLevel"/>
    <w:tmpl w:val="B79EBA66"/>
    <w:lvl w:ilvl="0">
      <w:start w:val="1"/>
      <w:numFmt w:val="decimal"/>
      <w:pStyle w:val="Clause"/>
      <w:lvlText w:val="%1."/>
      <w:lvlJc w:val="left"/>
      <w:pPr>
        <w:tabs>
          <w:tab w:val="num" w:pos="360"/>
        </w:tabs>
        <w:ind w:left="360" w:hanging="360"/>
      </w:pPr>
    </w:lvl>
  </w:abstractNum>
  <w:abstractNum w:abstractNumId="5" w15:restartNumberingAfterBreak="0">
    <w:nsid w:val="09D67507"/>
    <w:multiLevelType w:val="multilevel"/>
    <w:tmpl w:val="683E9FF6"/>
    <w:lvl w:ilvl="0">
      <w:start w:val="1"/>
      <w:numFmt w:val="decimal"/>
      <w:lvlText w:val="%1."/>
      <w:lvlJc w:val="left"/>
      <w:pPr>
        <w:tabs>
          <w:tab w:val="num" w:pos="482"/>
        </w:tabs>
        <w:ind w:left="482" w:hanging="482"/>
      </w:pPr>
    </w:lvl>
    <w:lvl w:ilvl="1">
      <w:start w:val="1"/>
      <w:numFmt w:val="decimal"/>
      <w:isLg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1DD42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3CE5A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49F2233"/>
    <w:multiLevelType w:val="singleLevel"/>
    <w:tmpl w:val="D6C0454C"/>
    <w:lvl w:ilvl="0">
      <w:start w:val="1"/>
      <w:numFmt w:val="decimal"/>
      <w:pStyle w:val="Application5"/>
      <w:lvlText w:val="%1."/>
      <w:lvlJc w:val="left"/>
      <w:pPr>
        <w:tabs>
          <w:tab w:val="num" w:pos="0"/>
        </w:tabs>
        <w:ind w:left="360" w:hanging="360"/>
      </w:pPr>
    </w:lvl>
  </w:abstractNum>
  <w:abstractNum w:abstractNumId="12" w15:restartNumberingAfterBreak="0">
    <w:nsid w:val="289817CC"/>
    <w:multiLevelType w:val="hybridMultilevel"/>
    <w:tmpl w:val="4816010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11074D8"/>
    <w:multiLevelType w:val="hybridMultilevel"/>
    <w:tmpl w:val="C376237A"/>
    <w:lvl w:ilvl="0" w:tplc="F39C2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187C8D"/>
    <w:multiLevelType w:val="hybridMultilevel"/>
    <w:tmpl w:val="FBCC7AEA"/>
    <w:lvl w:ilvl="0" w:tplc="7C58ABD4">
      <w:start w:val="1"/>
      <w:numFmt w:val="bullet"/>
      <w:pStyle w:val="Bullet1"/>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967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970064D"/>
    <w:multiLevelType w:val="singleLevel"/>
    <w:tmpl w:val="235869C4"/>
    <w:lvl w:ilvl="0">
      <w:start w:val="1"/>
      <w:numFmt w:val="decimal"/>
      <w:lvlText w:val="%1."/>
      <w:lvlJc w:val="left"/>
      <w:pPr>
        <w:tabs>
          <w:tab w:val="num" w:pos="0"/>
        </w:tabs>
        <w:ind w:left="360" w:hanging="360"/>
      </w:pPr>
    </w:lvl>
  </w:abstractNum>
  <w:abstractNum w:abstractNumId="24" w15:restartNumberingAfterBreak="0">
    <w:nsid w:val="4B332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1B404E"/>
    <w:multiLevelType w:val="hybridMultilevel"/>
    <w:tmpl w:val="78FCE500"/>
    <w:lvl w:ilvl="0" w:tplc="9AA68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840ED"/>
    <w:multiLevelType w:val="hybridMultilevel"/>
    <w:tmpl w:val="0A688C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2FF7AE5"/>
    <w:multiLevelType w:val="singleLevel"/>
    <w:tmpl w:val="04090007"/>
    <w:lvl w:ilvl="0">
      <w:start w:val="1"/>
      <w:numFmt w:val="bullet"/>
      <w:lvlText w:val=""/>
      <w:lvlJc w:val="left"/>
      <w:pPr>
        <w:ind w:left="644" w:hanging="360"/>
      </w:pPr>
      <w:rPr>
        <w:rFonts w:ascii="Wingdings" w:hAnsi="Wingdings" w:hint="default"/>
        <w:sz w:val="16"/>
      </w:rPr>
    </w:lvl>
  </w:abstractNum>
  <w:num w:numId="1">
    <w:abstractNumId w:val="28"/>
  </w:num>
  <w:num w:numId="2">
    <w:abstractNumId w:val="23"/>
  </w:num>
  <w:num w:numId="3">
    <w:abstractNumId w:val="23"/>
  </w:num>
  <w:num w:numId="4">
    <w:abstractNumId w:val="5"/>
  </w:num>
  <w:num w:numId="5">
    <w:abstractNumId w:val="15"/>
  </w:num>
  <w:num w:numId="6">
    <w:abstractNumId w:val="28"/>
  </w:num>
  <w:num w:numId="7">
    <w:abstractNumId w:val="28"/>
  </w:num>
  <w:num w:numId="8">
    <w:abstractNumId w:val="23"/>
  </w:num>
  <w:num w:numId="9">
    <w:abstractNumId w:val="15"/>
  </w:num>
  <w:num w:numId="10">
    <w:abstractNumId w:val="2"/>
  </w:num>
  <w:num w:numId="11">
    <w:abstractNumId w:val="2"/>
  </w:num>
  <w:num w:numId="12">
    <w:abstractNumId w:val="2"/>
  </w:num>
  <w:num w:numId="13">
    <w:abstractNumId w:val="11"/>
  </w:num>
  <w:num w:numId="14">
    <w:abstractNumId w:val="4"/>
  </w:num>
  <w:num w:numId="15">
    <w:abstractNumId w:val="24"/>
  </w:num>
  <w:num w:numId="16">
    <w:abstractNumId w:val="22"/>
  </w:num>
  <w:num w:numId="17">
    <w:abstractNumId w:val="9"/>
  </w:num>
  <w:num w:numId="18">
    <w:abstractNumId w:val="8"/>
  </w:num>
  <w:num w:numId="19">
    <w:abstractNumId w:val="33"/>
  </w:num>
  <w:num w:numId="20">
    <w:abstractNumId w:val="1"/>
  </w:num>
  <w:num w:numId="21">
    <w:abstractNumId w:val="0"/>
  </w:num>
  <w:num w:numId="22">
    <w:abstractNumId w:val="16"/>
  </w:num>
  <w:num w:numId="23">
    <w:abstractNumId w:val="27"/>
  </w:num>
  <w:num w:numId="24">
    <w:abstractNumId w:val="17"/>
  </w:num>
  <w:num w:numId="25">
    <w:abstractNumId w:val="13"/>
  </w:num>
  <w:num w:numId="26">
    <w:abstractNumId w:val="7"/>
  </w:num>
  <w:num w:numId="27">
    <w:abstractNumId w:val="6"/>
  </w:num>
  <w:num w:numId="28">
    <w:abstractNumId w:val="29"/>
  </w:num>
  <w:num w:numId="29">
    <w:abstractNumId w:val="31"/>
  </w:num>
  <w:num w:numId="30">
    <w:abstractNumId w:val="30"/>
  </w:num>
  <w:num w:numId="31">
    <w:abstractNumId w:val="32"/>
  </w:num>
  <w:num w:numId="32">
    <w:abstractNumId w:val="10"/>
  </w:num>
  <w:num w:numId="33">
    <w:abstractNumId w:val="18"/>
  </w:num>
  <w:num w:numId="34">
    <w:abstractNumId w:val="20"/>
  </w:num>
  <w:num w:numId="35">
    <w:abstractNumId w:val="19"/>
  </w:num>
  <w:num w:numId="36">
    <w:abstractNumId w:val="3"/>
  </w:num>
  <w:num w:numId="37">
    <w:abstractNumId w:val="21"/>
  </w:num>
  <w:num w:numId="38">
    <w:abstractNumId w:val="25"/>
  </w:num>
  <w:num w:numId="39">
    <w:abstractNumId w:val="12"/>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4A57C3"/>
    <w:rsid w:val="000019F4"/>
    <w:rsid w:val="00007402"/>
    <w:rsid w:val="000131FB"/>
    <w:rsid w:val="000236E2"/>
    <w:rsid w:val="0002506B"/>
    <w:rsid w:val="00030660"/>
    <w:rsid w:val="00031221"/>
    <w:rsid w:val="000332EA"/>
    <w:rsid w:val="000555C3"/>
    <w:rsid w:val="00060D5D"/>
    <w:rsid w:val="000759FC"/>
    <w:rsid w:val="000761F8"/>
    <w:rsid w:val="0008646D"/>
    <w:rsid w:val="00087DCC"/>
    <w:rsid w:val="00092FE3"/>
    <w:rsid w:val="000933E9"/>
    <w:rsid w:val="0009430F"/>
    <w:rsid w:val="00097146"/>
    <w:rsid w:val="00097CE0"/>
    <w:rsid w:val="000A2359"/>
    <w:rsid w:val="000A61BE"/>
    <w:rsid w:val="000B4037"/>
    <w:rsid w:val="000B510C"/>
    <w:rsid w:val="000B7ABC"/>
    <w:rsid w:val="000C07C6"/>
    <w:rsid w:val="000C7284"/>
    <w:rsid w:val="000C7C05"/>
    <w:rsid w:val="000D3C92"/>
    <w:rsid w:val="000E3172"/>
    <w:rsid w:val="0010758B"/>
    <w:rsid w:val="001105E1"/>
    <w:rsid w:val="00113393"/>
    <w:rsid w:val="001239F9"/>
    <w:rsid w:val="001302EF"/>
    <w:rsid w:val="00135E5C"/>
    <w:rsid w:val="001400F5"/>
    <w:rsid w:val="001411FD"/>
    <w:rsid w:val="001417CD"/>
    <w:rsid w:val="00156FC4"/>
    <w:rsid w:val="001605DC"/>
    <w:rsid w:val="0017315E"/>
    <w:rsid w:val="00183867"/>
    <w:rsid w:val="001855EA"/>
    <w:rsid w:val="00186DDC"/>
    <w:rsid w:val="001A513E"/>
    <w:rsid w:val="001A6D2D"/>
    <w:rsid w:val="001A7B13"/>
    <w:rsid w:val="001B3DEF"/>
    <w:rsid w:val="001B4333"/>
    <w:rsid w:val="001C3F92"/>
    <w:rsid w:val="001D6ADA"/>
    <w:rsid w:val="001E6DFC"/>
    <w:rsid w:val="001F4EFB"/>
    <w:rsid w:val="00217CD1"/>
    <w:rsid w:val="00232F44"/>
    <w:rsid w:val="002336E6"/>
    <w:rsid w:val="002402C7"/>
    <w:rsid w:val="00265799"/>
    <w:rsid w:val="002702A9"/>
    <w:rsid w:val="00287F6D"/>
    <w:rsid w:val="002A38E9"/>
    <w:rsid w:val="002B6555"/>
    <w:rsid w:val="002D1799"/>
    <w:rsid w:val="002D637C"/>
    <w:rsid w:val="002E0CB2"/>
    <w:rsid w:val="002E2416"/>
    <w:rsid w:val="002E42EC"/>
    <w:rsid w:val="002E5A0C"/>
    <w:rsid w:val="00307460"/>
    <w:rsid w:val="00310F31"/>
    <w:rsid w:val="00314E8F"/>
    <w:rsid w:val="0032598F"/>
    <w:rsid w:val="003315E9"/>
    <w:rsid w:val="003348F7"/>
    <w:rsid w:val="00335243"/>
    <w:rsid w:val="003375B3"/>
    <w:rsid w:val="003421C4"/>
    <w:rsid w:val="0035358C"/>
    <w:rsid w:val="00367544"/>
    <w:rsid w:val="00370126"/>
    <w:rsid w:val="003767F7"/>
    <w:rsid w:val="0038412F"/>
    <w:rsid w:val="00390335"/>
    <w:rsid w:val="00393801"/>
    <w:rsid w:val="003A0C68"/>
    <w:rsid w:val="003B4006"/>
    <w:rsid w:val="003C3BFF"/>
    <w:rsid w:val="003D49C6"/>
    <w:rsid w:val="003E2A4B"/>
    <w:rsid w:val="003E3C5D"/>
    <w:rsid w:val="003E4B31"/>
    <w:rsid w:val="003F066A"/>
    <w:rsid w:val="003F0B6E"/>
    <w:rsid w:val="00404DBE"/>
    <w:rsid w:val="00430574"/>
    <w:rsid w:val="0043234C"/>
    <w:rsid w:val="004419E2"/>
    <w:rsid w:val="004422D6"/>
    <w:rsid w:val="00445E28"/>
    <w:rsid w:val="00463017"/>
    <w:rsid w:val="0048104E"/>
    <w:rsid w:val="00491E8A"/>
    <w:rsid w:val="004A0364"/>
    <w:rsid w:val="004A4213"/>
    <w:rsid w:val="004A57C3"/>
    <w:rsid w:val="004D713B"/>
    <w:rsid w:val="004E3638"/>
    <w:rsid w:val="00541D35"/>
    <w:rsid w:val="00560015"/>
    <w:rsid w:val="005617A2"/>
    <w:rsid w:val="00576AED"/>
    <w:rsid w:val="00584454"/>
    <w:rsid w:val="005918F1"/>
    <w:rsid w:val="00592EB2"/>
    <w:rsid w:val="00595F27"/>
    <w:rsid w:val="005A4932"/>
    <w:rsid w:val="005B1915"/>
    <w:rsid w:val="005C68EC"/>
    <w:rsid w:val="005D4F73"/>
    <w:rsid w:val="005E68E6"/>
    <w:rsid w:val="005F452D"/>
    <w:rsid w:val="00606372"/>
    <w:rsid w:val="006069CD"/>
    <w:rsid w:val="00615D94"/>
    <w:rsid w:val="006305DD"/>
    <w:rsid w:val="006423E6"/>
    <w:rsid w:val="00666EAA"/>
    <w:rsid w:val="0067345F"/>
    <w:rsid w:val="0067362D"/>
    <w:rsid w:val="0069312A"/>
    <w:rsid w:val="006A143C"/>
    <w:rsid w:val="006C3703"/>
    <w:rsid w:val="006D61A6"/>
    <w:rsid w:val="006E2A6E"/>
    <w:rsid w:val="00717ED3"/>
    <w:rsid w:val="00735179"/>
    <w:rsid w:val="00741C59"/>
    <w:rsid w:val="007625BE"/>
    <w:rsid w:val="00764279"/>
    <w:rsid w:val="00771DD0"/>
    <w:rsid w:val="00780A9C"/>
    <w:rsid w:val="007841C6"/>
    <w:rsid w:val="00792A26"/>
    <w:rsid w:val="007B0F05"/>
    <w:rsid w:val="007C6D65"/>
    <w:rsid w:val="007D523F"/>
    <w:rsid w:val="007E1DCE"/>
    <w:rsid w:val="007E33AE"/>
    <w:rsid w:val="00800423"/>
    <w:rsid w:val="00813AE1"/>
    <w:rsid w:val="00815FF0"/>
    <w:rsid w:val="00816A45"/>
    <w:rsid w:val="0082770A"/>
    <w:rsid w:val="00827CE3"/>
    <w:rsid w:val="0084091E"/>
    <w:rsid w:val="008556E3"/>
    <w:rsid w:val="0085723D"/>
    <w:rsid w:val="00861C87"/>
    <w:rsid w:val="008636C5"/>
    <w:rsid w:val="00865BA5"/>
    <w:rsid w:val="008663EA"/>
    <w:rsid w:val="008A7E75"/>
    <w:rsid w:val="008B1471"/>
    <w:rsid w:val="008B462E"/>
    <w:rsid w:val="008B5BCB"/>
    <w:rsid w:val="008C1DCD"/>
    <w:rsid w:val="008C3649"/>
    <w:rsid w:val="008C3C20"/>
    <w:rsid w:val="008D63B1"/>
    <w:rsid w:val="008F3657"/>
    <w:rsid w:val="00904F9D"/>
    <w:rsid w:val="00921425"/>
    <w:rsid w:val="00927B10"/>
    <w:rsid w:val="00933ABF"/>
    <w:rsid w:val="009344E5"/>
    <w:rsid w:val="00934817"/>
    <w:rsid w:val="00942BB8"/>
    <w:rsid w:val="00943623"/>
    <w:rsid w:val="009544FF"/>
    <w:rsid w:val="009608DF"/>
    <w:rsid w:val="0096628A"/>
    <w:rsid w:val="009673C5"/>
    <w:rsid w:val="00983B9F"/>
    <w:rsid w:val="00986F38"/>
    <w:rsid w:val="009A1E3B"/>
    <w:rsid w:val="009A2FEC"/>
    <w:rsid w:val="009A3CF1"/>
    <w:rsid w:val="009B1FA4"/>
    <w:rsid w:val="009C5B5F"/>
    <w:rsid w:val="009C6234"/>
    <w:rsid w:val="009C6D7A"/>
    <w:rsid w:val="009D18B4"/>
    <w:rsid w:val="009E3D1D"/>
    <w:rsid w:val="009E6738"/>
    <w:rsid w:val="009F644C"/>
    <w:rsid w:val="009F7B3D"/>
    <w:rsid w:val="00A036E2"/>
    <w:rsid w:val="00A101C1"/>
    <w:rsid w:val="00A12988"/>
    <w:rsid w:val="00A22FF4"/>
    <w:rsid w:val="00A254E9"/>
    <w:rsid w:val="00A42850"/>
    <w:rsid w:val="00A504AB"/>
    <w:rsid w:val="00A51547"/>
    <w:rsid w:val="00A518EC"/>
    <w:rsid w:val="00A54F04"/>
    <w:rsid w:val="00A725E2"/>
    <w:rsid w:val="00A737E4"/>
    <w:rsid w:val="00A90A99"/>
    <w:rsid w:val="00A9706F"/>
    <w:rsid w:val="00AA11CE"/>
    <w:rsid w:val="00AA19F7"/>
    <w:rsid w:val="00AA63AC"/>
    <w:rsid w:val="00AB6EA3"/>
    <w:rsid w:val="00AB701B"/>
    <w:rsid w:val="00AC00D5"/>
    <w:rsid w:val="00AC0222"/>
    <w:rsid w:val="00AC38B3"/>
    <w:rsid w:val="00AE2F59"/>
    <w:rsid w:val="00AF0074"/>
    <w:rsid w:val="00AF4C68"/>
    <w:rsid w:val="00B20210"/>
    <w:rsid w:val="00B24E89"/>
    <w:rsid w:val="00B55EF8"/>
    <w:rsid w:val="00B6749B"/>
    <w:rsid w:val="00B71416"/>
    <w:rsid w:val="00B77E3A"/>
    <w:rsid w:val="00B81E7F"/>
    <w:rsid w:val="00B8478C"/>
    <w:rsid w:val="00B91D0E"/>
    <w:rsid w:val="00B9558A"/>
    <w:rsid w:val="00BB3FB9"/>
    <w:rsid w:val="00BD7CF7"/>
    <w:rsid w:val="00BE3566"/>
    <w:rsid w:val="00BF4811"/>
    <w:rsid w:val="00BF6A41"/>
    <w:rsid w:val="00C01913"/>
    <w:rsid w:val="00C072A2"/>
    <w:rsid w:val="00C1103C"/>
    <w:rsid w:val="00C12817"/>
    <w:rsid w:val="00C13E9C"/>
    <w:rsid w:val="00C315F7"/>
    <w:rsid w:val="00C35A22"/>
    <w:rsid w:val="00C35A3B"/>
    <w:rsid w:val="00C36031"/>
    <w:rsid w:val="00C431FF"/>
    <w:rsid w:val="00C47B1C"/>
    <w:rsid w:val="00C578C4"/>
    <w:rsid w:val="00C61C03"/>
    <w:rsid w:val="00C66D45"/>
    <w:rsid w:val="00C76B27"/>
    <w:rsid w:val="00C8771F"/>
    <w:rsid w:val="00CB410A"/>
    <w:rsid w:val="00CC7B93"/>
    <w:rsid w:val="00CD2A9A"/>
    <w:rsid w:val="00CD55F9"/>
    <w:rsid w:val="00CE40E3"/>
    <w:rsid w:val="00CF2CF4"/>
    <w:rsid w:val="00CF4636"/>
    <w:rsid w:val="00D017B6"/>
    <w:rsid w:val="00D11B53"/>
    <w:rsid w:val="00D125BB"/>
    <w:rsid w:val="00D21E8C"/>
    <w:rsid w:val="00D77673"/>
    <w:rsid w:val="00D93B5D"/>
    <w:rsid w:val="00D96478"/>
    <w:rsid w:val="00DC3235"/>
    <w:rsid w:val="00DC6742"/>
    <w:rsid w:val="00DD4B37"/>
    <w:rsid w:val="00DD5895"/>
    <w:rsid w:val="00DD7D21"/>
    <w:rsid w:val="00DF4C4C"/>
    <w:rsid w:val="00DF6B61"/>
    <w:rsid w:val="00E12EDD"/>
    <w:rsid w:val="00E34DF5"/>
    <w:rsid w:val="00E364B6"/>
    <w:rsid w:val="00E4683D"/>
    <w:rsid w:val="00E54388"/>
    <w:rsid w:val="00E544BB"/>
    <w:rsid w:val="00E560A7"/>
    <w:rsid w:val="00E63F28"/>
    <w:rsid w:val="00E71FE7"/>
    <w:rsid w:val="00E727EF"/>
    <w:rsid w:val="00E77475"/>
    <w:rsid w:val="00E8010E"/>
    <w:rsid w:val="00E8491C"/>
    <w:rsid w:val="00E873C2"/>
    <w:rsid w:val="00EA0735"/>
    <w:rsid w:val="00EB6663"/>
    <w:rsid w:val="00EB6886"/>
    <w:rsid w:val="00EC03D2"/>
    <w:rsid w:val="00EC2455"/>
    <w:rsid w:val="00EE05E2"/>
    <w:rsid w:val="00EE3A1D"/>
    <w:rsid w:val="00EF5280"/>
    <w:rsid w:val="00EF695D"/>
    <w:rsid w:val="00F00C05"/>
    <w:rsid w:val="00F06898"/>
    <w:rsid w:val="00F2640A"/>
    <w:rsid w:val="00F46D6F"/>
    <w:rsid w:val="00F54FC3"/>
    <w:rsid w:val="00F61FCB"/>
    <w:rsid w:val="00F72FD2"/>
    <w:rsid w:val="00F76B38"/>
    <w:rsid w:val="00F7781A"/>
    <w:rsid w:val="00F97883"/>
    <w:rsid w:val="00FB522B"/>
    <w:rsid w:val="00FB670B"/>
    <w:rsid w:val="00FC1030"/>
    <w:rsid w:val="00FD1B59"/>
    <w:rsid w:val="00FD5412"/>
    <w:rsid w:val="00FE0D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50C1B16"/>
  <w15:chartTrackingRefBased/>
  <w15:docId w15:val="{5A37478B-BA6A-4B1A-BB71-1C90E81D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5D"/>
    <w:pPr>
      <w:spacing w:after="240"/>
    </w:pPr>
    <w:rPr>
      <w:rFonts w:ascii="Arial" w:hAnsi="Arial"/>
    </w:rPr>
  </w:style>
  <w:style w:type="paragraph" w:styleId="Heading1">
    <w:name w:val="heading 1"/>
    <w:basedOn w:val="Normal"/>
    <w:next w:val="Normal"/>
    <w:qFormat/>
    <w:rsid w:val="00060D5D"/>
    <w:pPr>
      <w:keepNext/>
      <w:spacing w:before="240" w:after="60"/>
      <w:outlineLvl w:val="0"/>
    </w:pPr>
    <w:rPr>
      <w:b/>
      <w:kern w:val="28"/>
      <w:sz w:val="28"/>
    </w:rPr>
  </w:style>
  <w:style w:type="paragraph" w:styleId="Heading2">
    <w:name w:val="heading 2"/>
    <w:basedOn w:val="Normal"/>
    <w:next w:val="Normal"/>
    <w:qFormat/>
    <w:rsid w:val="00060D5D"/>
    <w:pPr>
      <w:keepNext/>
      <w:spacing w:before="240" w:after="60"/>
      <w:outlineLvl w:val="1"/>
    </w:pPr>
    <w:rPr>
      <w:b/>
      <w:i/>
      <w:sz w:val="24"/>
    </w:rPr>
  </w:style>
  <w:style w:type="paragraph" w:styleId="Heading3">
    <w:name w:val="heading 3"/>
    <w:basedOn w:val="Normal"/>
    <w:next w:val="Normal"/>
    <w:qFormat/>
    <w:rsid w:val="00060D5D"/>
    <w:pPr>
      <w:keepNext/>
      <w:spacing w:before="120" w:after="120"/>
      <w:outlineLvl w:val="2"/>
    </w:pPr>
    <w:rPr>
      <w:b/>
    </w:rPr>
  </w:style>
  <w:style w:type="paragraph" w:styleId="Heading4">
    <w:name w:val="heading 4"/>
    <w:basedOn w:val="Normal"/>
    <w:next w:val="Text4"/>
    <w:qFormat/>
    <w:rsid w:val="00060D5D"/>
    <w:pPr>
      <w:keepNext/>
      <w:ind w:left="2880" w:hanging="964"/>
      <w:jc w:val="both"/>
      <w:outlineLvl w:val="3"/>
    </w:pPr>
    <w:rPr>
      <w:rFonts w:ascii="Times New Roman" w:hAnsi="Times New Roman"/>
      <w:sz w:val="24"/>
      <w:lang w:eastAsia="fr-FR"/>
    </w:rPr>
  </w:style>
  <w:style w:type="paragraph" w:styleId="Heading5">
    <w:name w:val="heading 5"/>
    <w:basedOn w:val="Normal"/>
    <w:next w:val="Normal"/>
    <w:qFormat/>
    <w:rsid w:val="00060D5D"/>
    <w:pPr>
      <w:spacing w:before="240" w:after="60"/>
      <w:ind w:left="3332" w:hanging="708"/>
      <w:jc w:val="both"/>
      <w:outlineLvl w:val="4"/>
    </w:pPr>
    <w:rPr>
      <w:sz w:val="22"/>
      <w:lang w:eastAsia="fr-FR"/>
    </w:rPr>
  </w:style>
  <w:style w:type="paragraph" w:styleId="Heading6">
    <w:name w:val="heading 6"/>
    <w:basedOn w:val="Normal"/>
    <w:next w:val="Normal"/>
    <w:qFormat/>
    <w:rsid w:val="00060D5D"/>
    <w:pPr>
      <w:spacing w:before="240" w:after="60"/>
      <w:ind w:left="4040" w:hanging="708"/>
      <w:jc w:val="both"/>
      <w:outlineLvl w:val="5"/>
    </w:pPr>
    <w:rPr>
      <w:i/>
      <w:sz w:val="22"/>
      <w:lang w:eastAsia="fr-FR"/>
    </w:rPr>
  </w:style>
  <w:style w:type="paragraph" w:styleId="Heading7">
    <w:name w:val="heading 7"/>
    <w:basedOn w:val="Normal"/>
    <w:next w:val="Normal"/>
    <w:qFormat/>
    <w:rsid w:val="00060D5D"/>
    <w:pPr>
      <w:spacing w:before="240" w:after="60"/>
      <w:ind w:left="4748" w:hanging="708"/>
      <w:jc w:val="both"/>
      <w:outlineLvl w:val="6"/>
    </w:pPr>
    <w:rPr>
      <w:lang w:eastAsia="fr-FR"/>
    </w:rPr>
  </w:style>
  <w:style w:type="paragraph" w:styleId="Heading8">
    <w:name w:val="heading 8"/>
    <w:basedOn w:val="Normal"/>
    <w:next w:val="Normal"/>
    <w:qFormat/>
    <w:rsid w:val="00060D5D"/>
    <w:pPr>
      <w:spacing w:before="240" w:after="60"/>
      <w:ind w:left="5456" w:hanging="708"/>
      <w:jc w:val="both"/>
      <w:outlineLvl w:val="7"/>
    </w:pPr>
    <w:rPr>
      <w:i/>
      <w:lang w:eastAsia="fr-FR"/>
    </w:rPr>
  </w:style>
  <w:style w:type="paragraph" w:styleId="Heading9">
    <w:name w:val="heading 9"/>
    <w:basedOn w:val="Normal"/>
    <w:next w:val="Normal"/>
    <w:qFormat/>
    <w:rsid w:val="00060D5D"/>
    <w:pPr>
      <w:spacing w:before="240" w:after="60"/>
      <w:ind w:left="6164" w:hanging="708"/>
      <w:jc w:val="both"/>
      <w:outlineLvl w:val="8"/>
    </w:pPr>
    <w:rPr>
      <w:i/>
      <w:sz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numPr>
        <w:numId w:val="7"/>
      </w:numPr>
      <w:spacing w:before="0" w:after="480"/>
    </w:pPr>
    <w:rPr>
      <w:caps/>
    </w:rPr>
  </w:style>
  <w:style w:type="paragraph" w:customStyle="1" w:styleId="Application2">
    <w:name w:val="Application2"/>
    <w:basedOn w:val="Normal"/>
    <w:pPr>
      <w:widowControl w:val="0"/>
      <w:numPr>
        <w:numId w:val="12"/>
      </w:numPr>
      <w:tabs>
        <w:tab w:val="left" w:pos="567"/>
      </w:tabs>
      <w:suppressAutoHyphens/>
      <w:spacing w:after="120"/>
      <w:jc w:val="both"/>
    </w:pPr>
    <w:rPr>
      <w:b/>
      <w:spacing w:val="-2"/>
      <w:sz w:val="22"/>
    </w:rPr>
  </w:style>
  <w:style w:type="paragraph" w:customStyle="1" w:styleId="Application3">
    <w:name w:val="Application3"/>
    <w:basedOn w:val="Normal"/>
    <w:pPr>
      <w:widowControl w:val="0"/>
      <w:numPr>
        <w:numId w:val="9"/>
      </w:numPr>
      <w:tabs>
        <w:tab w:val="right" w:pos="8789"/>
      </w:tabs>
      <w:suppressAutoHyphens/>
      <w:jc w:val="both"/>
    </w:pPr>
    <w:rPr>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13"/>
      </w:numPr>
      <w:tabs>
        <w:tab w:val="clear" w:pos="567"/>
      </w:tabs>
    </w:pPr>
    <w:rPr>
      <w:sz w:val="24"/>
    </w:rPr>
  </w:style>
  <w:style w:type="paragraph" w:customStyle="1" w:styleId="Article">
    <w:name w:val="Article"/>
    <w:basedOn w:val="Normal"/>
    <w:autoRedefine/>
    <w:rPr>
      <w:b/>
      <w:sz w:val="22"/>
      <w:u w:val="single"/>
    </w:rPr>
  </w:style>
  <w:style w:type="paragraph" w:customStyle="1" w:styleId="Clause">
    <w:name w:val="Clause"/>
    <w:basedOn w:val="Normal"/>
    <w:autoRedefine/>
    <w:pPr>
      <w:numPr>
        <w:numId w:val="14"/>
      </w:numPr>
    </w:pPr>
    <w:rPr>
      <w:sz w:val="22"/>
    </w:rPr>
  </w:style>
  <w:style w:type="paragraph" w:customStyle="1" w:styleId="Definition">
    <w:name w:val="Definition"/>
    <w:basedOn w:val="Normal"/>
    <w:autoRedefine/>
    <w:pPr>
      <w:numPr>
        <w:ilvl w:val="12"/>
      </w:numPr>
      <w:spacing w:before="120"/>
      <w:ind w:left="2268" w:hanging="567"/>
      <w:jc w:val="both"/>
    </w:pPr>
    <w:rPr>
      <w:rFonts w:ascii="Optima" w:hAnsi="Optima"/>
      <w:u w:val="single"/>
    </w:rPr>
  </w:style>
  <w:style w:type="paragraph" w:styleId="FootnoteText">
    <w:name w:val="footnote text"/>
    <w:basedOn w:val="Normal"/>
    <w:semiHidden/>
    <w:rsid w:val="00060D5D"/>
  </w:style>
  <w:style w:type="character" w:styleId="FootnoteReference">
    <w:name w:val="footnote reference"/>
    <w:semiHidden/>
    <w:rsid w:val="00060D5D"/>
    <w:rPr>
      <w:vertAlign w:val="superscript"/>
    </w:rPr>
  </w:style>
  <w:style w:type="character" w:styleId="Hyperlink">
    <w:name w:val="Hyperlink"/>
    <w:rPr>
      <w:color w:val="0000FF"/>
      <w:u w:val="single"/>
    </w:rPr>
  </w:style>
  <w:style w:type="paragraph" w:styleId="Header">
    <w:name w:val="header"/>
    <w:basedOn w:val="Normal"/>
    <w:rsid w:val="00060D5D"/>
    <w:pPr>
      <w:tabs>
        <w:tab w:val="center" w:pos="4320"/>
        <w:tab w:val="right" w:pos="8640"/>
      </w:tabs>
    </w:pPr>
  </w:style>
  <w:style w:type="paragraph" w:styleId="Footer">
    <w:name w:val="footer"/>
    <w:basedOn w:val="Normal"/>
    <w:rsid w:val="00060D5D"/>
    <w:pPr>
      <w:tabs>
        <w:tab w:val="center" w:pos="4320"/>
        <w:tab w:val="right" w:pos="8640"/>
      </w:tabs>
    </w:pPr>
  </w:style>
  <w:style w:type="character" w:styleId="PageNumber">
    <w:name w:val="page number"/>
    <w:basedOn w:val="DefaultParagraphFont"/>
  </w:style>
  <w:style w:type="character" w:styleId="FollowedHyperlink">
    <w:name w:val="FollowedHyperlink"/>
    <w:rsid w:val="000D3C92"/>
    <w:rPr>
      <w:color w:val="800080"/>
      <w:u w:val="single"/>
    </w:rPr>
  </w:style>
  <w:style w:type="paragraph" w:styleId="BalloonText">
    <w:name w:val="Balloon Text"/>
    <w:basedOn w:val="Normal"/>
    <w:semiHidden/>
    <w:rsid w:val="00060D5D"/>
    <w:rPr>
      <w:rFonts w:ascii="Tahoma" w:hAnsi="Tahoma" w:cs="Tahoma"/>
      <w:sz w:val="16"/>
      <w:szCs w:val="16"/>
    </w:rPr>
  </w:style>
  <w:style w:type="paragraph" w:customStyle="1" w:styleId="Address">
    <w:name w:val="Address"/>
    <w:basedOn w:val="Normal"/>
    <w:rsid w:val="00060D5D"/>
    <w:pPr>
      <w:spacing w:after="0"/>
    </w:pPr>
    <w:rPr>
      <w:rFonts w:ascii="Times New Roman" w:hAnsi="Times New Roman"/>
      <w:sz w:val="24"/>
      <w:lang w:eastAsia="fr-FR"/>
    </w:rPr>
  </w:style>
  <w:style w:type="paragraph" w:customStyle="1" w:styleId="AddressTL">
    <w:name w:val="AddressTL"/>
    <w:basedOn w:val="Normal"/>
    <w:next w:val="Normal"/>
    <w:rsid w:val="00060D5D"/>
    <w:pPr>
      <w:spacing w:after="720"/>
    </w:pPr>
    <w:rPr>
      <w:rFonts w:ascii="Times New Roman" w:hAnsi="Times New Roman"/>
      <w:sz w:val="24"/>
      <w:lang w:eastAsia="fr-FR"/>
    </w:rPr>
  </w:style>
  <w:style w:type="paragraph" w:customStyle="1" w:styleId="AddressTR">
    <w:name w:val="AddressTR"/>
    <w:basedOn w:val="Normal"/>
    <w:next w:val="Normal"/>
    <w:rsid w:val="00060D5D"/>
    <w:pPr>
      <w:spacing w:after="720"/>
      <w:ind w:left="5103"/>
    </w:pPr>
    <w:rPr>
      <w:rFonts w:ascii="Times New Roman" w:hAnsi="Times New Roman"/>
      <w:sz w:val="24"/>
      <w:lang w:eastAsia="fr-FR"/>
    </w:rPr>
  </w:style>
  <w:style w:type="paragraph" w:styleId="BlockText">
    <w:name w:val="Block Text"/>
    <w:basedOn w:val="Normal"/>
    <w:rsid w:val="00060D5D"/>
    <w:pPr>
      <w:spacing w:after="120"/>
      <w:ind w:left="1440" w:right="1440"/>
      <w:jc w:val="both"/>
    </w:pPr>
    <w:rPr>
      <w:rFonts w:ascii="Times New Roman" w:hAnsi="Times New Roman"/>
      <w:sz w:val="24"/>
      <w:lang w:eastAsia="fr-FR"/>
    </w:rPr>
  </w:style>
  <w:style w:type="paragraph" w:styleId="BodyText">
    <w:name w:val="Body Text"/>
    <w:basedOn w:val="Normal"/>
    <w:rsid w:val="00060D5D"/>
    <w:pPr>
      <w:spacing w:after="120"/>
      <w:jc w:val="both"/>
    </w:pPr>
    <w:rPr>
      <w:rFonts w:ascii="Times New Roman" w:hAnsi="Times New Roman"/>
      <w:sz w:val="24"/>
      <w:lang w:eastAsia="fr-FR"/>
    </w:rPr>
  </w:style>
  <w:style w:type="paragraph" w:styleId="BodyText2">
    <w:name w:val="Body Text 2"/>
    <w:basedOn w:val="Normal"/>
    <w:rsid w:val="00060D5D"/>
    <w:pPr>
      <w:spacing w:after="120" w:line="480" w:lineRule="auto"/>
      <w:jc w:val="both"/>
    </w:pPr>
    <w:rPr>
      <w:rFonts w:ascii="Times New Roman" w:hAnsi="Times New Roman"/>
      <w:sz w:val="24"/>
      <w:lang w:eastAsia="fr-FR"/>
    </w:rPr>
  </w:style>
  <w:style w:type="paragraph" w:styleId="BodyText3">
    <w:name w:val="Body Text 3"/>
    <w:basedOn w:val="Normal"/>
    <w:rsid w:val="00060D5D"/>
    <w:pPr>
      <w:spacing w:after="120"/>
      <w:jc w:val="both"/>
    </w:pPr>
    <w:rPr>
      <w:rFonts w:ascii="Times New Roman" w:hAnsi="Times New Roman"/>
      <w:sz w:val="16"/>
      <w:lang w:eastAsia="fr-FR"/>
    </w:rPr>
  </w:style>
  <w:style w:type="paragraph" w:styleId="BodyTextFirstIndent">
    <w:name w:val="Body Text First Indent"/>
    <w:basedOn w:val="BodyText"/>
    <w:rsid w:val="00060D5D"/>
    <w:pPr>
      <w:ind w:firstLine="210"/>
    </w:pPr>
  </w:style>
  <w:style w:type="paragraph" w:styleId="BodyTextIndent">
    <w:name w:val="Body Text Indent"/>
    <w:basedOn w:val="Normal"/>
    <w:rsid w:val="00060D5D"/>
    <w:pPr>
      <w:spacing w:after="120"/>
      <w:ind w:left="283"/>
      <w:jc w:val="both"/>
    </w:pPr>
    <w:rPr>
      <w:rFonts w:ascii="Times New Roman" w:hAnsi="Times New Roman"/>
      <w:sz w:val="24"/>
      <w:lang w:eastAsia="fr-FR"/>
    </w:rPr>
  </w:style>
  <w:style w:type="paragraph" w:styleId="BodyTextFirstIndent2">
    <w:name w:val="Body Text First Indent 2"/>
    <w:basedOn w:val="BodyTextIndent"/>
    <w:rsid w:val="00060D5D"/>
    <w:pPr>
      <w:ind w:firstLine="210"/>
    </w:pPr>
  </w:style>
  <w:style w:type="paragraph" w:styleId="BodyTextIndent2">
    <w:name w:val="Body Text Indent 2"/>
    <w:basedOn w:val="Normal"/>
    <w:rsid w:val="00060D5D"/>
    <w:pPr>
      <w:spacing w:after="120" w:line="480" w:lineRule="auto"/>
      <w:ind w:left="283"/>
      <w:jc w:val="both"/>
    </w:pPr>
    <w:rPr>
      <w:rFonts w:ascii="Times New Roman" w:hAnsi="Times New Roman"/>
      <w:sz w:val="24"/>
      <w:lang w:eastAsia="fr-FR"/>
    </w:rPr>
  </w:style>
  <w:style w:type="paragraph" w:styleId="BodyTextIndent3">
    <w:name w:val="Body Text Indent 3"/>
    <w:basedOn w:val="Normal"/>
    <w:rsid w:val="00060D5D"/>
    <w:pPr>
      <w:spacing w:after="120"/>
      <w:ind w:left="283"/>
      <w:jc w:val="both"/>
    </w:pPr>
    <w:rPr>
      <w:rFonts w:ascii="Times New Roman" w:hAnsi="Times New Roman"/>
      <w:sz w:val="16"/>
      <w:lang w:eastAsia="fr-FR"/>
    </w:rPr>
  </w:style>
  <w:style w:type="paragraph" w:styleId="Caption">
    <w:name w:val="caption"/>
    <w:basedOn w:val="Normal"/>
    <w:next w:val="Normal"/>
    <w:qFormat/>
    <w:rsid w:val="00060D5D"/>
    <w:pPr>
      <w:spacing w:before="120" w:after="120"/>
      <w:jc w:val="both"/>
    </w:pPr>
    <w:rPr>
      <w:rFonts w:ascii="Times New Roman" w:hAnsi="Times New Roman"/>
      <w:b/>
      <w:sz w:val="24"/>
      <w:lang w:eastAsia="fr-FR"/>
    </w:rPr>
  </w:style>
  <w:style w:type="paragraph" w:styleId="Closing">
    <w:name w:val="Closing"/>
    <w:basedOn w:val="Normal"/>
    <w:next w:val="Signature"/>
    <w:rsid w:val="00060D5D"/>
    <w:pPr>
      <w:tabs>
        <w:tab w:val="left" w:pos="5103"/>
      </w:tabs>
      <w:spacing w:before="240"/>
      <w:ind w:left="5103"/>
    </w:pPr>
    <w:rPr>
      <w:rFonts w:ascii="Times New Roman" w:hAnsi="Times New Roman"/>
      <w:sz w:val="24"/>
      <w:lang w:eastAsia="fr-FR"/>
    </w:rPr>
  </w:style>
  <w:style w:type="paragraph" w:styleId="CommentText">
    <w:name w:val="annotation text"/>
    <w:basedOn w:val="Normal"/>
    <w:link w:val="CommentTextChar"/>
    <w:semiHidden/>
    <w:rsid w:val="00060D5D"/>
    <w:pPr>
      <w:jc w:val="both"/>
    </w:pPr>
    <w:rPr>
      <w:rFonts w:ascii="Times New Roman" w:hAnsi="Times New Roman"/>
      <w:lang w:eastAsia="fr-FR"/>
    </w:rPr>
  </w:style>
  <w:style w:type="paragraph" w:customStyle="1" w:styleId="Copies">
    <w:name w:val="Copies"/>
    <w:basedOn w:val="Normal"/>
    <w:next w:val="Normal"/>
    <w:rsid w:val="00060D5D"/>
    <w:pPr>
      <w:tabs>
        <w:tab w:val="left" w:pos="2512"/>
        <w:tab w:val="left" w:pos="2762"/>
        <w:tab w:val="left" w:pos="5642"/>
        <w:tab w:val="left" w:pos="6362"/>
        <w:tab w:val="left" w:pos="6720"/>
      </w:tabs>
      <w:spacing w:before="480" w:after="0"/>
      <w:ind w:left="1792" w:hanging="1792"/>
    </w:pPr>
    <w:rPr>
      <w:rFonts w:ascii="Times New Roman" w:hAnsi="Times New Roman"/>
      <w:sz w:val="24"/>
      <w:lang w:eastAsia="fr-FR"/>
    </w:rPr>
  </w:style>
  <w:style w:type="paragraph" w:styleId="Date">
    <w:name w:val="Date"/>
    <w:basedOn w:val="Normal"/>
    <w:next w:val="References"/>
    <w:rsid w:val="00060D5D"/>
    <w:pPr>
      <w:spacing w:after="0"/>
      <w:ind w:left="5103" w:right="-567"/>
    </w:pPr>
    <w:rPr>
      <w:rFonts w:ascii="Times New Roman" w:hAnsi="Times New Roman"/>
      <w:sz w:val="24"/>
      <w:lang w:eastAsia="fr-FR"/>
    </w:rPr>
  </w:style>
  <w:style w:type="paragraph" w:styleId="DocumentMap">
    <w:name w:val="Document Map"/>
    <w:basedOn w:val="Normal"/>
    <w:semiHidden/>
    <w:rsid w:val="00060D5D"/>
    <w:pPr>
      <w:shd w:val="clear" w:color="auto" w:fill="000080"/>
      <w:jc w:val="both"/>
    </w:pPr>
    <w:rPr>
      <w:rFonts w:ascii="Tahoma" w:hAnsi="Tahoma"/>
      <w:sz w:val="24"/>
      <w:lang w:eastAsia="fr-FR"/>
    </w:rPr>
  </w:style>
  <w:style w:type="paragraph" w:customStyle="1" w:styleId="DoubSign">
    <w:name w:val="DoubSign"/>
    <w:basedOn w:val="Normal"/>
    <w:next w:val="Enclosures"/>
    <w:rsid w:val="00060D5D"/>
    <w:pPr>
      <w:tabs>
        <w:tab w:val="left" w:pos="5103"/>
      </w:tabs>
      <w:spacing w:before="1200" w:after="0"/>
    </w:pPr>
    <w:rPr>
      <w:rFonts w:ascii="Times New Roman" w:hAnsi="Times New Roman"/>
      <w:sz w:val="24"/>
      <w:lang w:eastAsia="fr-FR"/>
    </w:rPr>
  </w:style>
  <w:style w:type="paragraph" w:customStyle="1" w:styleId="Enclosures">
    <w:name w:val="Enclosures"/>
    <w:basedOn w:val="Normal"/>
    <w:next w:val="Participants"/>
    <w:rsid w:val="00060D5D"/>
    <w:pPr>
      <w:keepNext/>
      <w:keepLines/>
      <w:tabs>
        <w:tab w:val="left" w:pos="5642"/>
      </w:tabs>
      <w:spacing w:before="480" w:after="0"/>
      <w:ind w:left="1792" w:hanging="1792"/>
    </w:pPr>
    <w:rPr>
      <w:rFonts w:ascii="Times New Roman" w:hAnsi="Times New Roman"/>
      <w:sz w:val="24"/>
      <w:lang w:eastAsia="fr-FR"/>
    </w:rPr>
  </w:style>
  <w:style w:type="paragraph" w:styleId="EndnoteText">
    <w:name w:val="endnote text"/>
    <w:basedOn w:val="Normal"/>
    <w:semiHidden/>
    <w:rsid w:val="00060D5D"/>
    <w:pPr>
      <w:jc w:val="both"/>
    </w:pPr>
    <w:rPr>
      <w:rFonts w:ascii="Times New Roman" w:hAnsi="Times New Roman"/>
      <w:lang w:eastAsia="fr-FR"/>
    </w:rPr>
  </w:style>
  <w:style w:type="paragraph" w:styleId="EnvelopeAddress">
    <w:name w:val="envelope address"/>
    <w:basedOn w:val="Normal"/>
    <w:rsid w:val="00060D5D"/>
    <w:pPr>
      <w:framePr w:w="7920" w:h="1980" w:hRule="exact" w:hSpace="180" w:wrap="auto" w:hAnchor="page" w:xAlign="center" w:yAlign="bottom"/>
      <w:spacing w:after="0"/>
      <w:jc w:val="both"/>
    </w:pPr>
    <w:rPr>
      <w:rFonts w:ascii="Times New Roman" w:hAnsi="Times New Roman"/>
      <w:sz w:val="24"/>
      <w:lang w:eastAsia="fr-FR"/>
    </w:rPr>
  </w:style>
  <w:style w:type="paragraph" w:styleId="EnvelopeReturn">
    <w:name w:val="envelope return"/>
    <w:basedOn w:val="Normal"/>
    <w:rsid w:val="00060D5D"/>
    <w:pPr>
      <w:spacing w:after="0"/>
      <w:jc w:val="both"/>
    </w:pPr>
    <w:rPr>
      <w:rFonts w:ascii="Times New Roman" w:hAnsi="Times New Roman"/>
      <w:lang w:eastAsia="fr-FR"/>
    </w:rPr>
  </w:style>
  <w:style w:type="paragraph" w:styleId="Index1">
    <w:name w:val="index 1"/>
    <w:basedOn w:val="Normal"/>
    <w:next w:val="Normal"/>
    <w:autoRedefine/>
    <w:semiHidden/>
    <w:rsid w:val="00060D5D"/>
    <w:pPr>
      <w:ind w:left="240" w:hanging="240"/>
      <w:jc w:val="both"/>
    </w:pPr>
    <w:rPr>
      <w:rFonts w:ascii="Times New Roman" w:hAnsi="Times New Roman"/>
      <w:sz w:val="24"/>
      <w:lang w:eastAsia="fr-FR"/>
    </w:rPr>
  </w:style>
  <w:style w:type="paragraph" w:styleId="Index2">
    <w:name w:val="index 2"/>
    <w:basedOn w:val="Normal"/>
    <w:next w:val="Normal"/>
    <w:autoRedefine/>
    <w:semiHidden/>
    <w:rsid w:val="00060D5D"/>
    <w:pPr>
      <w:ind w:left="480" w:hanging="240"/>
      <w:jc w:val="both"/>
    </w:pPr>
    <w:rPr>
      <w:rFonts w:ascii="Times New Roman" w:hAnsi="Times New Roman"/>
      <w:sz w:val="24"/>
      <w:lang w:eastAsia="fr-FR"/>
    </w:rPr>
  </w:style>
  <w:style w:type="paragraph" w:styleId="Index3">
    <w:name w:val="index 3"/>
    <w:basedOn w:val="Normal"/>
    <w:next w:val="Normal"/>
    <w:autoRedefine/>
    <w:semiHidden/>
    <w:rsid w:val="00060D5D"/>
    <w:pPr>
      <w:ind w:left="720" w:hanging="240"/>
      <w:jc w:val="both"/>
    </w:pPr>
    <w:rPr>
      <w:rFonts w:ascii="Times New Roman" w:hAnsi="Times New Roman"/>
      <w:sz w:val="24"/>
      <w:lang w:eastAsia="fr-FR"/>
    </w:rPr>
  </w:style>
  <w:style w:type="paragraph" w:styleId="Index4">
    <w:name w:val="index 4"/>
    <w:basedOn w:val="Normal"/>
    <w:next w:val="Normal"/>
    <w:autoRedefine/>
    <w:semiHidden/>
    <w:rsid w:val="00060D5D"/>
    <w:pPr>
      <w:ind w:left="960" w:hanging="240"/>
      <w:jc w:val="both"/>
    </w:pPr>
    <w:rPr>
      <w:rFonts w:ascii="Times New Roman" w:hAnsi="Times New Roman"/>
      <w:sz w:val="24"/>
      <w:lang w:eastAsia="fr-FR"/>
    </w:rPr>
  </w:style>
  <w:style w:type="paragraph" w:styleId="Index5">
    <w:name w:val="index 5"/>
    <w:basedOn w:val="Normal"/>
    <w:next w:val="Normal"/>
    <w:autoRedefine/>
    <w:semiHidden/>
    <w:rsid w:val="00060D5D"/>
    <w:pPr>
      <w:ind w:left="1200" w:hanging="240"/>
      <w:jc w:val="both"/>
    </w:pPr>
    <w:rPr>
      <w:rFonts w:ascii="Times New Roman" w:hAnsi="Times New Roman"/>
      <w:sz w:val="24"/>
      <w:lang w:eastAsia="fr-FR"/>
    </w:rPr>
  </w:style>
  <w:style w:type="paragraph" w:styleId="Index6">
    <w:name w:val="index 6"/>
    <w:basedOn w:val="Normal"/>
    <w:next w:val="Normal"/>
    <w:autoRedefine/>
    <w:semiHidden/>
    <w:rsid w:val="00060D5D"/>
    <w:pPr>
      <w:ind w:left="1440" w:hanging="240"/>
      <w:jc w:val="both"/>
    </w:pPr>
    <w:rPr>
      <w:rFonts w:ascii="Times New Roman" w:hAnsi="Times New Roman"/>
      <w:sz w:val="24"/>
      <w:lang w:eastAsia="fr-FR"/>
    </w:rPr>
  </w:style>
  <w:style w:type="paragraph" w:styleId="Index7">
    <w:name w:val="index 7"/>
    <w:basedOn w:val="Normal"/>
    <w:next w:val="Normal"/>
    <w:autoRedefine/>
    <w:semiHidden/>
    <w:rsid w:val="00060D5D"/>
    <w:pPr>
      <w:ind w:left="1680" w:hanging="240"/>
      <w:jc w:val="both"/>
    </w:pPr>
    <w:rPr>
      <w:rFonts w:ascii="Times New Roman" w:hAnsi="Times New Roman"/>
      <w:sz w:val="24"/>
      <w:lang w:eastAsia="fr-FR"/>
    </w:rPr>
  </w:style>
  <w:style w:type="paragraph" w:styleId="Index8">
    <w:name w:val="index 8"/>
    <w:basedOn w:val="Normal"/>
    <w:next w:val="Normal"/>
    <w:autoRedefine/>
    <w:semiHidden/>
    <w:rsid w:val="00060D5D"/>
    <w:pPr>
      <w:ind w:left="1920" w:hanging="240"/>
      <w:jc w:val="both"/>
    </w:pPr>
    <w:rPr>
      <w:rFonts w:ascii="Times New Roman" w:hAnsi="Times New Roman"/>
      <w:sz w:val="24"/>
      <w:lang w:eastAsia="fr-FR"/>
    </w:rPr>
  </w:style>
  <w:style w:type="paragraph" w:styleId="Index9">
    <w:name w:val="index 9"/>
    <w:basedOn w:val="Normal"/>
    <w:next w:val="Normal"/>
    <w:autoRedefine/>
    <w:semiHidden/>
    <w:rsid w:val="00060D5D"/>
    <w:pPr>
      <w:ind w:left="2160" w:hanging="240"/>
      <w:jc w:val="both"/>
    </w:pPr>
    <w:rPr>
      <w:rFonts w:ascii="Times New Roman" w:hAnsi="Times New Roman"/>
      <w:sz w:val="24"/>
      <w:lang w:eastAsia="fr-FR"/>
    </w:rPr>
  </w:style>
  <w:style w:type="paragraph" w:styleId="IndexHeading">
    <w:name w:val="index heading"/>
    <w:basedOn w:val="Normal"/>
    <w:next w:val="Index1"/>
    <w:semiHidden/>
    <w:rsid w:val="00060D5D"/>
    <w:pPr>
      <w:jc w:val="both"/>
    </w:pPr>
    <w:rPr>
      <w:b/>
      <w:sz w:val="24"/>
      <w:lang w:eastAsia="fr-FR"/>
    </w:rPr>
  </w:style>
  <w:style w:type="paragraph" w:styleId="List">
    <w:name w:val="List"/>
    <w:basedOn w:val="Normal"/>
    <w:rsid w:val="00060D5D"/>
    <w:pPr>
      <w:ind w:left="283" w:hanging="283"/>
      <w:jc w:val="both"/>
    </w:pPr>
    <w:rPr>
      <w:rFonts w:ascii="Times New Roman" w:hAnsi="Times New Roman"/>
      <w:sz w:val="24"/>
      <w:lang w:eastAsia="fr-FR"/>
    </w:rPr>
  </w:style>
  <w:style w:type="paragraph" w:styleId="List2">
    <w:name w:val="List 2"/>
    <w:basedOn w:val="Normal"/>
    <w:rsid w:val="00060D5D"/>
    <w:pPr>
      <w:ind w:left="566" w:hanging="283"/>
      <w:jc w:val="both"/>
    </w:pPr>
    <w:rPr>
      <w:rFonts w:ascii="Times New Roman" w:hAnsi="Times New Roman"/>
      <w:sz w:val="24"/>
      <w:lang w:eastAsia="fr-FR"/>
    </w:rPr>
  </w:style>
  <w:style w:type="paragraph" w:styleId="List3">
    <w:name w:val="List 3"/>
    <w:basedOn w:val="Normal"/>
    <w:rsid w:val="00060D5D"/>
    <w:pPr>
      <w:ind w:left="849" w:hanging="283"/>
      <w:jc w:val="both"/>
    </w:pPr>
    <w:rPr>
      <w:rFonts w:ascii="Times New Roman" w:hAnsi="Times New Roman"/>
      <w:sz w:val="24"/>
      <w:lang w:eastAsia="fr-FR"/>
    </w:rPr>
  </w:style>
  <w:style w:type="paragraph" w:styleId="List4">
    <w:name w:val="List 4"/>
    <w:basedOn w:val="Normal"/>
    <w:rsid w:val="00060D5D"/>
    <w:pPr>
      <w:ind w:left="1132" w:hanging="283"/>
      <w:jc w:val="both"/>
    </w:pPr>
    <w:rPr>
      <w:rFonts w:ascii="Times New Roman" w:hAnsi="Times New Roman"/>
      <w:sz w:val="24"/>
      <w:lang w:eastAsia="fr-FR"/>
    </w:rPr>
  </w:style>
  <w:style w:type="paragraph" w:styleId="List5">
    <w:name w:val="List 5"/>
    <w:basedOn w:val="Normal"/>
    <w:rsid w:val="00060D5D"/>
    <w:pPr>
      <w:ind w:left="1415" w:hanging="283"/>
      <w:jc w:val="both"/>
    </w:pPr>
    <w:rPr>
      <w:rFonts w:ascii="Times New Roman" w:hAnsi="Times New Roman"/>
      <w:sz w:val="24"/>
      <w:lang w:eastAsia="fr-FR"/>
    </w:rPr>
  </w:style>
  <w:style w:type="paragraph" w:styleId="ListBullet">
    <w:name w:val="List Bullet"/>
    <w:basedOn w:val="Normal"/>
    <w:rsid w:val="00060D5D"/>
    <w:pPr>
      <w:numPr>
        <w:numId w:val="23"/>
      </w:numPr>
      <w:jc w:val="both"/>
    </w:pPr>
    <w:rPr>
      <w:rFonts w:ascii="Times New Roman" w:hAnsi="Times New Roman"/>
      <w:sz w:val="24"/>
      <w:lang w:eastAsia="en-US"/>
    </w:rPr>
  </w:style>
  <w:style w:type="paragraph" w:styleId="ListBullet2">
    <w:name w:val="List Bullet 2"/>
    <w:basedOn w:val="Text2"/>
    <w:rsid w:val="00060D5D"/>
    <w:pPr>
      <w:numPr>
        <w:numId w:val="25"/>
      </w:numPr>
      <w:tabs>
        <w:tab w:val="clear" w:pos="2161"/>
      </w:tabs>
    </w:pPr>
    <w:rPr>
      <w:lang w:eastAsia="en-US"/>
    </w:rPr>
  </w:style>
  <w:style w:type="paragraph" w:styleId="ListBullet3">
    <w:name w:val="List Bullet 3"/>
    <w:basedOn w:val="Text3"/>
    <w:rsid w:val="00060D5D"/>
    <w:pPr>
      <w:numPr>
        <w:numId w:val="26"/>
      </w:numPr>
      <w:tabs>
        <w:tab w:val="clear" w:pos="2302"/>
      </w:tabs>
    </w:pPr>
    <w:rPr>
      <w:lang w:eastAsia="en-US"/>
    </w:rPr>
  </w:style>
  <w:style w:type="paragraph" w:styleId="ListBullet4">
    <w:name w:val="List Bullet 4"/>
    <w:basedOn w:val="Text4"/>
    <w:rsid w:val="00060D5D"/>
    <w:pPr>
      <w:numPr>
        <w:numId w:val="27"/>
      </w:numPr>
    </w:pPr>
    <w:rPr>
      <w:lang w:eastAsia="en-US"/>
    </w:rPr>
  </w:style>
  <w:style w:type="paragraph" w:styleId="ListBullet5">
    <w:name w:val="List Bullet 5"/>
    <w:basedOn w:val="Normal"/>
    <w:autoRedefine/>
    <w:rsid w:val="00060D5D"/>
    <w:pPr>
      <w:numPr>
        <w:numId w:val="20"/>
      </w:numPr>
      <w:jc w:val="both"/>
    </w:pPr>
    <w:rPr>
      <w:rFonts w:ascii="Times New Roman" w:hAnsi="Times New Roman"/>
      <w:sz w:val="24"/>
      <w:lang w:eastAsia="fr-FR"/>
    </w:rPr>
  </w:style>
  <w:style w:type="paragraph" w:styleId="ListContinue">
    <w:name w:val="List Continue"/>
    <w:basedOn w:val="Normal"/>
    <w:rsid w:val="00060D5D"/>
    <w:pPr>
      <w:spacing w:after="120"/>
      <w:ind w:left="283"/>
      <w:jc w:val="both"/>
    </w:pPr>
    <w:rPr>
      <w:rFonts w:ascii="Times New Roman" w:hAnsi="Times New Roman"/>
      <w:sz w:val="24"/>
      <w:lang w:eastAsia="fr-FR"/>
    </w:rPr>
  </w:style>
  <w:style w:type="paragraph" w:styleId="ListContinue2">
    <w:name w:val="List Continue 2"/>
    <w:basedOn w:val="Normal"/>
    <w:rsid w:val="00060D5D"/>
    <w:pPr>
      <w:spacing w:after="120"/>
      <w:ind w:left="566"/>
      <w:jc w:val="both"/>
    </w:pPr>
    <w:rPr>
      <w:rFonts w:ascii="Times New Roman" w:hAnsi="Times New Roman"/>
      <w:sz w:val="24"/>
      <w:lang w:eastAsia="fr-FR"/>
    </w:rPr>
  </w:style>
  <w:style w:type="paragraph" w:styleId="ListContinue3">
    <w:name w:val="List Continue 3"/>
    <w:basedOn w:val="Normal"/>
    <w:rsid w:val="00060D5D"/>
    <w:pPr>
      <w:spacing w:after="120"/>
      <w:ind w:left="849"/>
      <w:jc w:val="both"/>
    </w:pPr>
    <w:rPr>
      <w:rFonts w:ascii="Times New Roman" w:hAnsi="Times New Roman"/>
      <w:sz w:val="24"/>
      <w:lang w:eastAsia="fr-FR"/>
    </w:rPr>
  </w:style>
  <w:style w:type="paragraph" w:styleId="ListContinue4">
    <w:name w:val="List Continue 4"/>
    <w:basedOn w:val="Normal"/>
    <w:rsid w:val="00060D5D"/>
    <w:pPr>
      <w:spacing w:after="120"/>
      <w:ind w:left="1132"/>
      <w:jc w:val="both"/>
    </w:pPr>
    <w:rPr>
      <w:rFonts w:ascii="Times New Roman" w:hAnsi="Times New Roman"/>
      <w:sz w:val="24"/>
      <w:lang w:eastAsia="fr-FR"/>
    </w:rPr>
  </w:style>
  <w:style w:type="paragraph" w:styleId="ListContinue5">
    <w:name w:val="List Continue 5"/>
    <w:basedOn w:val="Normal"/>
    <w:rsid w:val="00060D5D"/>
    <w:pPr>
      <w:spacing w:after="120"/>
      <w:ind w:left="1415"/>
      <w:jc w:val="both"/>
    </w:pPr>
    <w:rPr>
      <w:rFonts w:ascii="Times New Roman" w:hAnsi="Times New Roman"/>
      <w:sz w:val="24"/>
      <w:lang w:eastAsia="fr-FR"/>
    </w:rPr>
  </w:style>
  <w:style w:type="paragraph" w:styleId="ListNumber">
    <w:name w:val="List Number"/>
    <w:basedOn w:val="Normal"/>
    <w:rsid w:val="00060D5D"/>
    <w:pPr>
      <w:numPr>
        <w:numId w:val="33"/>
      </w:numPr>
      <w:jc w:val="both"/>
    </w:pPr>
    <w:rPr>
      <w:rFonts w:ascii="Times New Roman" w:hAnsi="Times New Roman"/>
      <w:sz w:val="24"/>
      <w:lang w:eastAsia="en-US"/>
    </w:rPr>
  </w:style>
  <w:style w:type="paragraph" w:styleId="ListNumber2">
    <w:name w:val="List Number 2"/>
    <w:basedOn w:val="Text2"/>
    <w:rsid w:val="00060D5D"/>
    <w:pPr>
      <w:numPr>
        <w:numId w:val="35"/>
      </w:numPr>
      <w:tabs>
        <w:tab w:val="clear" w:pos="2161"/>
      </w:tabs>
    </w:pPr>
    <w:rPr>
      <w:lang w:eastAsia="en-US"/>
    </w:rPr>
  </w:style>
  <w:style w:type="paragraph" w:styleId="ListNumber3">
    <w:name w:val="List Number 3"/>
    <w:basedOn w:val="Text3"/>
    <w:rsid w:val="00060D5D"/>
    <w:pPr>
      <w:numPr>
        <w:numId w:val="36"/>
      </w:numPr>
      <w:tabs>
        <w:tab w:val="clear" w:pos="2302"/>
      </w:tabs>
    </w:pPr>
    <w:rPr>
      <w:lang w:eastAsia="en-US"/>
    </w:rPr>
  </w:style>
  <w:style w:type="paragraph" w:styleId="ListNumber4">
    <w:name w:val="List Number 4"/>
    <w:basedOn w:val="Text4"/>
    <w:rsid w:val="00060D5D"/>
    <w:pPr>
      <w:numPr>
        <w:numId w:val="37"/>
      </w:numPr>
    </w:pPr>
    <w:rPr>
      <w:lang w:eastAsia="en-US"/>
    </w:rPr>
  </w:style>
  <w:style w:type="paragraph" w:styleId="ListNumber5">
    <w:name w:val="List Number 5"/>
    <w:basedOn w:val="Normal"/>
    <w:rsid w:val="00060D5D"/>
    <w:pPr>
      <w:numPr>
        <w:numId w:val="21"/>
      </w:numPr>
      <w:jc w:val="both"/>
    </w:pPr>
    <w:rPr>
      <w:rFonts w:ascii="Times New Roman" w:hAnsi="Times New Roman"/>
      <w:sz w:val="24"/>
      <w:lang w:eastAsia="fr-FR"/>
    </w:rPr>
  </w:style>
  <w:style w:type="paragraph" w:styleId="MacroText">
    <w:name w:val="macro"/>
    <w:semiHidden/>
    <w:rsid w:val="00060D5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fr-FR"/>
    </w:rPr>
  </w:style>
  <w:style w:type="paragraph" w:styleId="MessageHeader">
    <w:name w:val="Message Header"/>
    <w:basedOn w:val="Normal"/>
    <w:rsid w:val="00060D5D"/>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lang w:eastAsia="fr-FR"/>
    </w:rPr>
  </w:style>
  <w:style w:type="paragraph" w:styleId="NormalIndent">
    <w:name w:val="Normal Indent"/>
    <w:basedOn w:val="Normal"/>
    <w:rsid w:val="00060D5D"/>
    <w:pPr>
      <w:ind w:left="720"/>
      <w:jc w:val="both"/>
    </w:pPr>
    <w:rPr>
      <w:rFonts w:ascii="Times New Roman" w:hAnsi="Times New Roman"/>
      <w:sz w:val="24"/>
      <w:lang w:eastAsia="fr-FR"/>
    </w:rPr>
  </w:style>
  <w:style w:type="paragraph" w:styleId="NoteHeading">
    <w:name w:val="Note Heading"/>
    <w:basedOn w:val="Normal"/>
    <w:next w:val="Normal"/>
    <w:rsid w:val="00060D5D"/>
    <w:pPr>
      <w:jc w:val="both"/>
    </w:pPr>
    <w:rPr>
      <w:rFonts w:ascii="Times New Roman" w:hAnsi="Times New Roman"/>
      <w:sz w:val="24"/>
      <w:lang w:eastAsia="fr-FR"/>
    </w:rPr>
  </w:style>
  <w:style w:type="paragraph" w:customStyle="1" w:styleId="NoteHead">
    <w:name w:val="NoteHead"/>
    <w:basedOn w:val="Normal"/>
    <w:next w:val="Subject"/>
    <w:rsid w:val="00060D5D"/>
    <w:pPr>
      <w:spacing w:before="720" w:after="720"/>
      <w:jc w:val="center"/>
    </w:pPr>
    <w:rPr>
      <w:rFonts w:ascii="Times New Roman" w:hAnsi="Times New Roman"/>
      <w:b/>
      <w:smallCaps/>
      <w:sz w:val="24"/>
      <w:lang w:eastAsia="fr-FR"/>
    </w:rPr>
  </w:style>
  <w:style w:type="paragraph" w:customStyle="1" w:styleId="NoteList">
    <w:name w:val="NoteList"/>
    <w:basedOn w:val="Normal"/>
    <w:next w:val="Subject"/>
    <w:rsid w:val="00060D5D"/>
    <w:pPr>
      <w:tabs>
        <w:tab w:val="left" w:pos="5823"/>
      </w:tabs>
      <w:spacing w:before="720" w:after="720"/>
      <w:ind w:left="5104" w:hanging="3119"/>
    </w:pPr>
    <w:rPr>
      <w:rFonts w:ascii="Times New Roman" w:hAnsi="Times New Roman"/>
      <w:b/>
      <w:smallCaps/>
      <w:sz w:val="24"/>
      <w:lang w:eastAsia="fr-FR"/>
    </w:rPr>
  </w:style>
  <w:style w:type="paragraph" w:customStyle="1" w:styleId="NumPar1">
    <w:name w:val="NumPar 1"/>
    <w:basedOn w:val="Heading1"/>
    <w:next w:val="Text1"/>
    <w:rsid w:val="00060D5D"/>
    <w:pPr>
      <w:keepNext w:val="0"/>
      <w:spacing w:before="0" w:after="240"/>
      <w:ind w:left="483" w:hanging="483"/>
      <w:jc w:val="both"/>
      <w:outlineLvl w:val="9"/>
    </w:pPr>
    <w:rPr>
      <w:rFonts w:ascii="Times New Roman" w:hAnsi="Times New Roman"/>
      <w:b w:val="0"/>
      <w:sz w:val="24"/>
      <w:lang w:eastAsia="fr-FR"/>
    </w:rPr>
  </w:style>
  <w:style w:type="paragraph" w:customStyle="1" w:styleId="NumPar2">
    <w:name w:val="NumPar 2"/>
    <w:basedOn w:val="Heading2"/>
    <w:next w:val="Text2"/>
    <w:rsid w:val="00060D5D"/>
    <w:pPr>
      <w:keepNext w:val="0"/>
      <w:numPr>
        <w:ilvl w:val="1"/>
      </w:numPr>
      <w:spacing w:before="0" w:after="240"/>
      <w:ind w:left="1077" w:hanging="595"/>
      <w:jc w:val="both"/>
      <w:outlineLvl w:val="9"/>
    </w:pPr>
    <w:rPr>
      <w:rFonts w:ascii="Times New Roman" w:hAnsi="Times New Roman"/>
      <w:b w:val="0"/>
      <w:i w:val="0"/>
      <w:lang w:eastAsia="fr-FR"/>
    </w:rPr>
  </w:style>
  <w:style w:type="paragraph" w:customStyle="1" w:styleId="NumPar3">
    <w:name w:val="NumPar 3"/>
    <w:basedOn w:val="Heading3"/>
    <w:next w:val="Text3"/>
    <w:rsid w:val="00060D5D"/>
    <w:pPr>
      <w:keepNext w:val="0"/>
      <w:numPr>
        <w:ilvl w:val="2"/>
      </w:numPr>
      <w:spacing w:before="0" w:after="240"/>
      <w:ind w:left="1917" w:hanging="840"/>
      <w:jc w:val="both"/>
      <w:outlineLvl w:val="9"/>
    </w:pPr>
    <w:rPr>
      <w:rFonts w:ascii="Times New Roman" w:hAnsi="Times New Roman"/>
      <w:b w:val="0"/>
      <w:sz w:val="24"/>
      <w:lang w:eastAsia="fr-FR"/>
    </w:rPr>
  </w:style>
  <w:style w:type="paragraph" w:customStyle="1" w:styleId="NumPar4">
    <w:name w:val="NumPar 4"/>
    <w:basedOn w:val="Heading4"/>
    <w:next w:val="Text4"/>
    <w:rsid w:val="00060D5D"/>
    <w:pPr>
      <w:keepNext w:val="0"/>
      <w:numPr>
        <w:ilvl w:val="3"/>
      </w:numPr>
      <w:ind w:left="2880" w:hanging="964"/>
      <w:outlineLvl w:val="9"/>
    </w:pPr>
  </w:style>
  <w:style w:type="paragraph" w:customStyle="1" w:styleId="Participants">
    <w:name w:val="Participants"/>
    <w:basedOn w:val="Normal"/>
    <w:next w:val="Copies"/>
    <w:rsid w:val="00060D5D"/>
    <w:pPr>
      <w:tabs>
        <w:tab w:val="left" w:pos="2512"/>
        <w:tab w:val="left" w:pos="2762"/>
        <w:tab w:val="left" w:pos="5642"/>
        <w:tab w:val="left" w:pos="6362"/>
        <w:tab w:val="left" w:pos="6720"/>
      </w:tabs>
      <w:spacing w:before="480" w:after="0"/>
      <w:ind w:left="1792" w:hanging="1792"/>
    </w:pPr>
    <w:rPr>
      <w:rFonts w:ascii="Times New Roman" w:hAnsi="Times New Roman"/>
      <w:sz w:val="24"/>
      <w:lang w:eastAsia="fr-FR"/>
    </w:rPr>
  </w:style>
  <w:style w:type="paragraph" w:styleId="PlainText">
    <w:name w:val="Plain Text"/>
    <w:basedOn w:val="Normal"/>
    <w:rsid w:val="00060D5D"/>
    <w:pPr>
      <w:jc w:val="both"/>
    </w:pPr>
    <w:rPr>
      <w:rFonts w:ascii="Courier New" w:hAnsi="Courier New"/>
      <w:lang w:eastAsia="fr-FR"/>
    </w:rPr>
  </w:style>
  <w:style w:type="paragraph" w:customStyle="1" w:styleId="References">
    <w:name w:val="References"/>
    <w:basedOn w:val="Normal"/>
    <w:next w:val="AddressTR"/>
    <w:rsid w:val="00060D5D"/>
    <w:pPr>
      <w:ind w:left="5103"/>
    </w:pPr>
    <w:rPr>
      <w:rFonts w:ascii="Times New Roman" w:hAnsi="Times New Roman"/>
      <w:lang w:eastAsia="fr-FR"/>
    </w:rPr>
  </w:style>
  <w:style w:type="paragraph" w:styleId="Salutation">
    <w:name w:val="Salutation"/>
    <w:basedOn w:val="Normal"/>
    <w:next w:val="Normal"/>
    <w:rsid w:val="00060D5D"/>
    <w:pPr>
      <w:jc w:val="both"/>
    </w:pPr>
    <w:rPr>
      <w:rFonts w:ascii="Times New Roman" w:hAnsi="Times New Roman"/>
      <w:sz w:val="24"/>
      <w:lang w:eastAsia="fr-FR"/>
    </w:rPr>
  </w:style>
  <w:style w:type="paragraph" w:styleId="Signature">
    <w:name w:val="Signature"/>
    <w:basedOn w:val="Normal"/>
    <w:next w:val="Enclosures"/>
    <w:rsid w:val="00060D5D"/>
    <w:pPr>
      <w:tabs>
        <w:tab w:val="left" w:pos="5103"/>
      </w:tabs>
      <w:spacing w:before="1200" w:after="0"/>
      <w:ind w:left="5103"/>
      <w:jc w:val="center"/>
    </w:pPr>
    <w:rPr>
      <w:rFonts w:ascii="Times New Roman" w:hAnsi="Times New Roman"/>
      <w:sz w:val="24"/>
      <w:lang w:eastAsia="fr-FR"/>
    </w:rPr>
  </w:style>
  <w:style w:type="paragraph" w:customStyle="1" w:styleId="Subject">
    <w:name w:val="Subject"/>
    <w:basedOn w:val="Normal"/>
    <w:next w:val="Normal"/>
    <w:rsid w:val="00060D5D"/>
    <w:pPr>
      <w:spacing w:after="480"/>
      <w:ind w:left="1191" w:hanging="1191"/>
    </w:pPr>
    <w:rPr>
      <w:rFonts w:ascii="Times New Roman" w:hAnsi="Times New Roman"/>
      <w:b/>
      <w:sz w:val="24"/>
      <w:lang w:eastAsia="fr-FR"/>
    </w:rPr>
  </w:style>
  <w:style w:type="paragraph" w:styleId="Subtitle">
    <w:name w:val="Subtitle"/>
    <w:basedOn w:val="Normal"/>
    <w:qFormat/>
    <w:rsid w:val="00060D5D"/>
    <w:pPr>
      <w:spacing w:after="60"/>
      <w:jc w:val="center"/>
      <w:outlineLvl w:val="1"/>
    </w:pPr>
    <w:rPr>
      <w:sz w:val="24"/>
      <w:lang w:eastAsia="fr-FR"/>
    </w:rPr>
  </w:style>
  <w:style w:type="paragraph" w:styleId="TableofAuthorities">
    <w:name w:val="table of authorities"/>
    <w:basedOn w:val="Normal"/>
    <w:next w:val="Normal"/>
    <w:semiHidden/>
    <w:rsid w:val="00060D5D"/>
    <w:pPr>
      <w:ind w:left="240" w:hanging="240"/>
      <w:jc w:val="both"/>
    </w:pPr>
    <w:rPr>
      <w:rFonts w:ascii="Times New Roman" w:hAnsi="Times New Roman"/>
      <w:sz w:val="24"/>
      <w:lang w:eastAsia="fr-FR"/>
    </w:rPr>
  </w:style>
  <w:style w:type="paragraph" w:styleId="TableofFigures">
    <w:name w:val="table of figures"/>
    <w:basedOn w:val="Normal"/>
    <w:next w:val="Normal"/>
    <w:semiHidden/>
    <w:rsid w:val="00060D5D"/>
    <w:pPr>
      <w:ind w:left="480" w:hanging="480"/>
      <w:jc w:val="both"/>
    </w:pPr>
    <w:rPr>
      <w:rFonts w:ascii="Times New Roman" w:hAnsi="Times New Roman"/>
      <w:sz w:val="24"/>
      <w:lang w:eastAsia="fr-FR"/>
    </w:rPr>
  </w:style>
  <w:style w:type="paragraph" w:customStyle="1" w:styleId="Text1">
    <w:name w:val="Text 1"/>
    <w:basedOn w:val="Normal"/>
    <w:rsid w:val="00060D5D"/>
    <w:pPr>
      <w:ind w:left="482"/>
      <w:jc w:val="both"/>
    </w:pPr>
    <w:rPr>
      <w:rFonts w:ascii="Times New Roman" w:hAnsi="Times New Roman"/>
      <w:sz w:val="24"/>
      <w:lang w:eastAsia="fr-FR"/>
    </w:rPr>
  </w:style>
  <w:style w:type="paragraph" w:customStyle="1" w:styleId="Text2">
    <w:name w:val="Text 2"/>
    <w:basedOn w:val="Normal"/>
    <w:rsid w:val="00060D5D"/>
    <w:pPr>
      <w:tabs>
        <w:tab w:val="left" w:pos="2161"/>
      </w:tabs>
      <w:ind w:left="1077"/>
      <w:jc w:val="both"/>
    </w:pPr>
    <w:rPr>
      <w:rFonts w:ascii="Times New Roman" w:hAnsi="Times New Roman"/>
      <w:sz w:val="24"/>
      <w:lang w:eastAsia="fr-FR"/>
    </w:rPr>
  </w:style>
  <w:style w:type="paragraph" w:customStyle="1" w:styleId="Text3">
    <w:name w:val="Text 3"/>
    <w:basedOn w:val="Normal"/>
    <w:rsid w:val="00060D5D"/>
    <w:pPr>
      <w:tabs>
        <w:tab w:val="left" w:pos="2302"/>
      </w:tabs>
      <w:ind w:left="1916"/>
      <w:jc w:val="both"/>
    </w:pPr>
    <w:rPr>
      <w:rFonts w:ascii="Times New Roman" w:hAnsi="Times New Roman"/>
      <w:sz w:val="24"/>
      <w:lang w:eastAsia="fr-FR"/>
    </w:rPr>
  </w:style>
  <w:style w:type="paragraph" w:customStyle="1" w:styleId="Text4">
    <w:name w:val="Text 4"/>
    <w:basedOn w:val="Normal"/>
    <w:rsid w:val="00060D5D"/>
    <w:pPr>
      <w:ind w:left="2880"/>
      <w:jc w:val="both"/>
    </w:pPr>
    <w:rPr>
      <w:rFonts w:ascii="Times New Roman" w:hAnsi="Times New Roman"/>
      <w:sz w:val="24"/>
      <w:lang w:eastAsia="fr-FR"/>
    </w:rPr>
  </w:style>
  <w:style w:type="paragraph" w:styleId="Title">
    <w:name w:val="Title"/>
    <w:basedOn w:val="Normal"/>
    <w:qFormat/>
    <w:rsid w:val="00060D5D"/>
    <w:pPr>
      <w:spacing w:before="240" w:after="60"/>
      <w:jc w:val="center"/>
      <w:outlineLvl w:val="0"/>
    </w:pPr>
    <w:rPr>
      <w:b/>
      <w:kern w:val="28"/>
      <w:sz w:val="32"/>
      <w:lang w:eastAsia="fr-FR"/>
    </w:rPr>
  </w:style>
  <w:style w:type="paragraph" w:styleId="TOAHeading">
    <w:name w:val="toa heading"/>
    <w:basedOn w:val="Normal"/>
    <w:next w:val="Normal"/>
    <w:semiHidden/>
    <w:rsid w:val="00060D5D"/>
    <w:pPr>
      <w:spacing w:before="120"/>
      <w:jc w:val="both"/>
    </w:pPr>
    <w:rPr>
      <w:b/>
      <w:sz w:val="24"/>
      <w:lang w:eastAsia="fr-FR"/>
    </w:rPr>
  </w:style>
  <w:style w:type="paragraph" w:styleId="TOC1">
    <w:name w:val="toc 1"/>
    <w:basedOn w:val="Normal"/>
    <w:next w:val="Normal"/>
    <w:semiHidden/>
    <w:rsid w:val="00060D5D"/>
    <w:pPr>
      <w:tabs>
        <w:tab w:val="right" w:leader="dot" w:pos="8640"/>
      </w:tabs>
      <w:spacing w:before="120" w:after="120"/>
      <w:ind w:left="482" w:right="720" w:hanging="482"/>
      <w:jc w:val="both"/>
    </w:pPr>
    <w:rPr>
      <w:rFonts w:ascii="Times New Roman" w:hAnsi="Times New Roman"/>
      <w:caps/>
      <w:sz w:val="24"/>
      <w:lang w:eastAsia="en-US"/>
    </w:rPr>
  </w:style>
  <w:style w:type="paragraph" w:styleId="TOC2">
    <w:name w:val="toc 2"/>
    <w:basedOn w:val="Normal"/>
    <w:next w:val="Normal"/>
    <w:semiHidden/>
    <w:rsid w:val="00060D5D"/>
    <w:pPr>
      <w:tabs>
        <w:tab w:val="right" w:leader="dot" w:pos="8640"/>
      </w:tabs>
      <w:spacing w:before="60" w:after="60"/>
      <w:ind w:left="1077" w:right="720" w:hanging="595"/>
      <w:jc w:val="both"/>
    </w:pPr>
    <w:rPr>
      <w:rFonts w:ascii="Times New Roman" w:hAnsi="Times New Roman"/>
      <w:sz w:val="24"/>
      <w:lang w:eastAsia="en-US"/>
    </w:rPr>
  </w:style>
  <w:style w:type="paragraph" w:styleId="TOC3">
    <w:name w:val="toc 3"/>
    <w:basedOn w:val="Normal"/>
    <w:next w:val="Normal"/>
    <w:semiHidden/>
    <w:rsid w:val="00060D5D"/>
    <w:pPr>
      <w:tabs>
        <w:tab w:val="right" w:leader="dot" w:pos="8640"/>
      </w:tabs>
      <w:spacing w:before="60" w:after="60"/>
      <w:ind w:left="1916" w:right="720" w:hanging="839"/>
      <w:jc w:val="both"/>
    </w:pPr>
    <w:rPr>
      <w:rFonts w:ascii="Times New Roman" w:hAnsi="Times New Roman"/>
      <w:sz w:val="24"/>
      <w:lang w:eastAsia="en-US"/>
    </w:rPr>
  </w:style>
  <w:style w:type="paragraph" w:styleId="TOC4">
    <w:name w:val="toc 4"/>
    <w:basedOn w:val="Normal"/>
    <w:next w:val="Normal"/>
    <w:semiHidden/>
    <w:rsid w:val="00060D5D"/>
    <w:pPr>
      <w:tabs>
        <w:tab w:val="right" w:leader="dot" w:pos="8641"/>
      </w:tabs>
      <w:spacing w:before="60" w:after="60"/>
      <w:ind w:left="2880" w:right="720" w:hanging="964"/>
      <w:jc w:val="both"/>
    </w:pPr>
    <w:rPr>
      <w:rFonts w:ascii="Times New Roman" w:hAnsi="Times New Roman"/>
      <w:sz w:val="24"/>
      <w:lang w:eastAsia="en-US"/>
    </w:rPr>
  </w:style>
  <w:style w:type="paragraph" w:styleId="TOC5">
    <w:name w:val="toc 5"/>
    <w:basedOn w:val="Normal"/>
    <w:next w:val="Normal"/>
    <w:semiHidden/>
    <w:rsid w:val="00060D5D"/>
    <w:pPr>
      <w:tabs>
        <w:tab w:val="right" w:leader="dot" w:pos="8641"/>
      </w:tabs>
      <w:spacing w:before="240" w:after="120"/>
      <w:ind w:right="720"/>
      <w:jc w:val="both"/>
    </w:pPr>
    <w:rPr>
      <w:rFonts w:ascii="Times New Roman" w:hAnsi="Times New Roman"/>
      <w:caps/>
      <w:sz w:val="24"/>
      <w:lang w:eastAsia="en-US"/>
    </w:rPr>
  </w:style>
  <w:style w:type="paragraph" w:styleId="TOC6">
    <w:name w:val="toc 6"/>
    <w:basedOn w:val="Normal"/>
    <w:next w:val="Normal"/>
    <w:autoRedefine/>
    <w:semiHidden/>
    <w:rsid w:val="00060D5D"/>
    <w:pPr>
      <w:ind w:left="1200"/>
      <w:jc w:val="both"/>
    </w:pPr>
    <w:rPr>
      <w:rFonts w:ascii="Times New Roman" w:hAnsi="Times New Roman"/>
      <w:sz w:val="24"/>
      <w:lang w:eastAsia="fr-FR"/>
    </w:rPr>
  </w:style>
  <w:style w:type="paragraph" w:styleId="TOC7">
    <w:name w:val="toc 7"/>
    <w:basedOn w:val="Normal"/>
    <w:next w:val="Normal"/>
    <w:autoRedefine/>
    <w:semiHidden/>
    <w:rsid w:val="00060D5D"/>
    <w:pPr>
      <w:ind w:left="1440"/>
      <w:jc w:val="both"/>
    </w:pPr>
    <w:rPr>
      <w:rFonts w:ascii="Times New Roman" w:hAnsi="Times New Roman"/>
      <w:sz w:val="24"/>
      <w:lang w:eastAsia="fr-FR"/>
    </w:rPr>
  </w:style>
  <w:style w:type="paragraph" w:styleId="TOC8">
    <w:name w:val="toc 8"/>
    <w:basedOn w:val="Normal"/>
    <w:next w:val="Normal"/>
    <w:autoRedefine/>
    <w:semiHidden/>
    <w:rsid w:val="00060D5D"/>
    <w:pPr>
      <w:ind w:left="1680"/>
      <w:jc w:val="both"/>
    </w:pPr>
    <w:rPr>
      <w:rFonts w:ascii="Times New Roman" w:hAnsi="Times New Roman"/>
      <w:sz w:val="24"/>
      <w:lang w:eastAsia="fr-FR"/>
    </w:rPr>
  </w:style>
  <w:style w:type="paragraph" w:styleId="TOC9">
    <w:name w:val="toc 9"/>
    <w:basedOn w:val="Normal"/>
    <w:next w:val="Normal"/>
    <w:autoRedefine/>
    <w:semiHidden/>
    <w:rsid w:val="00060D5D"/>
    <w:pPr>
      <w:ind w:left="1920"/>
      <w:jc w:val="both"/>
    </w:pPr>
    <w:rPr>
      <w:rFonts w:ascii="Times New Roman" w:hAnsi="Times New Roman"/>
      <w:sz w:val="24"/>
      <w:lang w:eastAsia="fr-FR"/>
    </w:rPr>
  </w:style>
  <w:style w:type="paragraph" w:customStyle="1" w:styleId="YReferences">
    <w:name w:val="YReferences"/>
    <w:basedOn w:val="Normal"/>
    <w:next w:val="Normal"/>
    <w:rsid w:val="00060D5D"/>
    <w:pPr>
      <w:spacing w:after="480"/>
      <w:ind w:left="1191" w:hanging="1191"/>
      <w:jc w:val="both"/>
    </w:pPr>
    <w:rPr>
      <w:rFonts w:ascii="Times New Roman" w:hAnsi="Times New Roman"/>
      <w:sz w:val="24"/>
      <w:lang w:eastAsia="fr-FR"/>
    </w:rPr>
  </w:style>
  <w:style w:type="paragraph" w:customStyle="1" w:styleId="ZCom">
    <w:name w:val="Z_Com"/>
    <w:basedOn w:val="Normal"/>
    <w:next w:val="ZDGName"/>
    <w:rsid w:val="00060D5D"/>
    <w:pPr>
      <w:widowControl w:val="0"/>
      <w:spacing w:after="0"/>
      <w:ind w:right="85"/>
      <w:jc w:val="both"/>
    </w:pPr>
    <w:rPr>
      <w:snapToGrid w:val="0"/>
      <w:sz w:val="24"/>
      <w:lang w:eastAsia="en-US"/>
    </w:rPr>
  </w:style>
  <w:style w:type="paragraph" w:customStyle="1" w:styleId="ZDGName">
    <w:name w:val="Z_DGName"/>
    <w:basedOn w:val="Normal"/>
    <w:rsid w:val="00060D5D"/>
    <w:pPr>
      <w:widowControl w:val="0"/>
      <w:spacing w:after="0"/>
      <w:ind w:right="85"/>
      <w:jc w:val="both"/>
    </w:pPr>
    <w:rPr>
      <w:snapToGrid w:val="0"/>
      <w:sz w:val="16"/>
      <w:lang w:eastAsia="en-US"/>
    </w:rPr>
  </w:style>
  <w:style w:type="paragraph" w:customStyle="1" w:styleId="Contact">
    <w:name w:val="Contact"/>
    <w:basedOn w:val="Normal"/>
    <w:next w:val="Enclosures"/>
    <w:rsid w:val="00060D5D"/>
    <w:pPr>
      <w:spacing w:before="480" w:after="0"/>
      <w:ind w:left="567" w:hanging="567"/>
    </w:pPr>
    <w:rPr>
      <w:rFonts w:ascii="Times New Roman" w:hAnsi="Times New Roman"/>
      <w:sz w:val="24"/>
      <w:lang w:eastAsia="en-US"/>
    </w:rPr>
  </w:style>
  <w:style w:type="paragraph" w:customStyle="1" w:styleId="ListBullet1">
    <w:name w:val="List Bullet 1"/>
    <w:basedOn w:val="Text1"/>
    <w:rsid w:val="00060D5D"/>
    <w:pPr>
      <w:numPr>
        <w:numId w:val="24"/>
      </w:numPr>
    </w:pPr>
    <w:rPr>
      <w:lang w:eastAsia="en-US"/>
    </w:rPr>
  </w:style>
  <w:style w:type="paragraph" w:customStyle="1" w:styleId="ListDash">
    <w:name w:val="List Dash"/>
    <w:basedOn w:val="Normal"/>
    <w:rsid w:val="00060D5D"/>
    <w:pPr>
      <w:numPr>
        <w:numId w:val="28"/>
      </w:numPr>
      <w:jc w:val="both"/>
    </w:pPr>
    <w:rPr>
      <w:rFonts w:ascii="Times New Roman" w:hAnsi="Times New Roman"/>
      <w:sz w:val="24"/>
      <w:lang w:eastAsia="en-US"/>
    </w:rPr>
  </w:style>
  <w:style w:type="paragraph" w:customStyle="1" w:styleId="ListDash1">
    <w:name w:val="List Dash 1"/>
    <w:basedOn w:val="Text1"/>
    <w:rsid w:val="00060D5D"/>
    <w:pPr>
      <w:numPr>
        <w:numId w:val="29"/>
      </w:numPr>
    </w:pPr>
    <w:rPr>
      <w:lang w:eastAsia="en-US"/>
    </w:rPr>
  </w:style>
  <w:style w:type="paragraph" w:customStyle="1" w:styleId="ListDash2">
    <w:name w:val="List Dash 2"/>
    <w:basedOn w:val="Text2"/>
    <w:rsid w:val="00060D5D"/>
    <w:pPr>
      <w:numPr>
        <w:numId w:val="30"/>
      </w:numPr>
      <w:tabs>
        <w:tab w:val="clear" w:pos="2161"/>
      </w:tabs>
    </w:pPr>
    <w:rPr>
      <w:lang w:eastAsia="en-US"/>
    </w:rPr>
  </w:style>
  <w:style w:type="paragraph" w:customStyle="1" w:styleId="ListDash3">
    <w:name w:val="List Dash 3"/>
    <w:basedOn w:val="Text3"/>
    <w:rsid w:val="00060D5D"/>
    <w:pPr>
      <w:numPr>
        <w:numId w:val="31"/>
      </w:numPr>
      <w:tabs>
        <w:tab w:val="clear" w:pos="2302"/>
      </w:tabs>
    </w:pPr>
    <w:rPr>
      <w:lang w:eastAsia="en-US"/>
    </w:rPr>
  </w:style>
  <w:style w:type="paragraph" w:customStyle="1" w:styleId="ListDash4">
    <w:name w:val="List Dash 4"/>
    <w:basedOn w:val="Text4"/>
    <w:rsid w:val="00060D5D"/>
    <w:pPr>
      <w:numPr>
        <w:numId w:val="32"/>
      </w:numPr>
    </w:pPr>
    <w:rPr>
      <w:lang w:eastAsia="en-US"/>
    </w:rPr>
  </w:style>
  <w:style w:type="paragraph" w:customStyle="1" w:styleId="ListNumber1">
    <w:name w:val="List Number 1"/>
    <w:basedOn w:val="Text1"/>
    <w:rsid w:val="00060D5D"/>
    <w:pPr>
      <w:numPr>
        <w:numId w:val="34"/>
      </w:numPr>
    </w:pPr>
    <w:rPr>
      <w:lang w:eastAsia="en-US"/>
    </w:rPr>
  </w:style>
  <w:style w:type="paragraph" w:customStyle="1" w:styleId="ListNumberLevel2">
    <w:name w:val="List Number (Level 2)"/>
    <w:basedOn w:val="Normal"/>
    <w:rsid w:val="00060D5D"/>
    <w:pPr>
      <w:numPr>
        <w:ilvl w:val="1"/>
        <w:numId w:val="33"/>
      </w:numPr>
      <w:jc w:val="both"/>
    </w:pPr>
    <w:rPr>
      <w:rFonts w:ascii="Times New Roman" w:hAnsi="Times New Roman"/>
      <w:sz w:val="24"/>
      <w:lang w:eastAsia="en-US"/>
    </w:rPr>
  </w:style>
  <w:style w:type="paragraph" w:customStyle="1" w:styleId="ListNumber1Level2">
    <w:name w:val="List Number 1 (Level 2)"/>
    <w:basedOn w:val="Text1"/>
    <w:rsid w:val="00060D5D"/>
    <w:pPr>
      <w:numPr>
        <w:ilvl w:val="1"/>
        <w:numId w:val="34"/>
      </w:numPr>
    </w:pPr>
    <w:rPr>
      <w:lang w:eastAsia="en-US"/>
    </w:rPr>
  </w:style>
  <w:style w:type="paragraph" w:customStyle="1" w:styleId="ListNumber2Level2">
    <w:name w:val="List Number 2 (Level 2)"/>
    <w:basedOn w:val="Text2"/>
    <w:rsid w:val="00060D5D"/>
    <w:pPr>
      <w:numPr>
        <w:ilvl w:val="1"/>
        <w:numId w:val="35"/>
      </w:numPr>
      <w:tabs>
        <w:tab w:val="clear" w:pos="2161"/>
      </w:tabs>
    </w:pPr>
    <w:rPr>
      <w:lang w:eastAsia="en-US"/>
    </w:rPr>
  </w:style>
  <w:style w:type="paragraph" w:customStyle="1" w:styleId="ListNumber3Level2">
    <w:name w:val="List Number 3 (Level 2)"/>
    <w:basedOn w:val="Text3"/>
    <w:rsid w:val="00060D5D"/>
    <w:pPr>
      <w:numPr>
        <w:ilvl w:val="1"/>
        <w:numId w:val="36"/>
      </w:numPr>
      <w:tabs>
        <w:tab w:val="clear" w:pos="2302"/>
      </w:tabs>
    </w:pPr>
    <w:rPr>
      <w:lang w:eastAsia="en-US"/>
    </w:rPr>
  </w:style>
  <w:style w:type="paragraph" w:customStyle="1" w:styleId="ListNumber4Level2">
    <w:name w:val="List Number 4 (Level 2)"/>
    <w:basedOn w:val="Text4"/>
    <w:rsid w:val="00060D5D"/>
    <w:pPr>
      <w:numPr>
        <w:ilvl w:val="1"/>
        <w:numId w:val="37"/>
      </w:numPr>
    </w:pPr>
    <w:rPr>
      <w:lang w:eastAsia="en-US"/>
    </w:rPr>
  </w:style>
  <w:style w:type="paragraph" w:customStyle="1" w:styleId="ListNumberLevel3">
    <w:name w:val="List Number (Level 3)"/>
    <w:basedOn w:val="Normal"/>
    <w:rsid w:val="00060D5D"/>
    <w:pPr>
      <w:numPr>
        <w:ilvl w:val="2"/>
        <w:numId w:val="33"/>
      </w:numPr>
      <w:jc w:val="both"/>
    </w:pPr>
    <w:rPr>
      <w:rFonts w:ascii="Times New Roman" w:hAnsi="Times New Roman"/>
      <w:sz w:val="24"/>
      <w:lang w:eastAsia="en-US"/>
    </w:rPr>
  </w:style>
  <w:style w:type="paragraph" w:customStyle="1" w:styleId="ListNumber1Level3">
    <w:name w:val="List Number 1 (Level 3)"/>
    <w:basedOn w:val="Text1"/>
    <w:rsid w:val="00060D5D"/>
    <w:pPr>
      <w:numPr>
        <w:ilvl w:val="2"/>
        <w:numId w:val="34"/>
      </w:numPr>
    </w:pPr>
    <w:rPr>
      <w:lang w:eastAsia="en-US"/>
    </w:rPr>
  </w:style>
  <w:style w:type="paragraph" w:customStyle="1" w:styleId="ListNumber2Level3">
    <w:name w:val="List Number 2 (Level 3)"/>
    <w:basedOn w:val="Text2"/>
    <w:rsid w:val="00060D5D"/>
    <w:pPr>
      <w:numPr>
        <w:ilvl w:val="2"/>
        <w:numId w:val="35"/>
      </w:numPr>
      <w:tabs>
        <w:tab w:val="clear" w:pos="2161"/>
      </w:tabs>
    </w:pPr>
    <w:rPr>
      <w:lang w:eastAsia="en-US"/>
    </w:rPr>
  </w:style>
  <w:style w:type="paragraph" w:customStyle="1" w:styleId="ListNumber3Level3">
    <w:name w:val="List Number 3 (Level 3)"/>
    <w:basedOn w:val="Text3"/>
    <w:rsid w:val="00060D5D"/>
    <w:pPr>
      <w:numPr>
        <w:ilvl w:val="2"/>
        <w:numId w:val="36"/>
      </w:numPr>
      <w:tabs>
        <w:tab w:val="clear" w:pos="2302"/>
      </w:tabs>
    </w:pPr>
    <w:rPr>
      <w:lang w:eastAsia="en-US"/>
    </w:rPr>
  </w:style>
  <w:style w:type="paragraph" w:customStyle="1" w:styleId="ListNumber4Level3">
    <w:name w:val="List Number 4 (Level 3)"/>
    <w:basedOn w:val="Text4"/>
    <w:rsid w:val="00060D5D"/>
    <w:pPr>
      <w:numPr>
        <w:ilvl w:val="2"/>
        <w:numId w:val="37"/>
      </w:numPr>
    </w:pPr>
    <w:rPr>
      <w:lang w:eastAsia="en-US"/>
    </w:rPr>
  </w:style>
  <w:style w:type="paragraph" w:customStyle="1" w:styleId="ListNumberLevel4">
    <w:name w:val="List Number (Level 4)"/>
    <w:basedOn w:val="Normal"/>
    <w:rsid w:val="00060D5D"/>
    <w:pPr>
      <w:numPr>
        <w:ilvl w:val="3"/>
        <w:numId w:val="33"/>
      </w:numPr>
      <w:jc w:val="both"/>
    </w:pPr>
    <w:rPr>
      <w:rFonts w:ascii="Times New Roman" w:hAnsi="Times New Roman"/>
      <w:sz w:val="24"/>
      <w:lang w:eastAsia="en-US"/>
    </w:rPr>
  </w:style>
  <w:style w:type="paragraph" w:customStyle="1" w:styleId="ListNumber1Level4">
    <w:name w:val="List Number 1 (Level 4)"/>
    <w:basedOn w:val="Text1"/>
    <w:rsid w:val="00060D5D"/>
    <w:pPr>
      <w:numPr>
        <w:ilvl w:val="3"/>
        <w:numId w:val="34"/>
      </w:numPr>
    </w:pPr>
    <w:rPr>
      <w:lang w:eastAsia="en-US"/>
    </w:rPr>
  </w:style>
  <w:style w:type="paragraph" w:customStyle="1" w:styleId="ListNumber2Level4">
    <w:name w:val="List Number 2 (Level 4)"/>
    <w:basedOn w:val="Text2"/>
    <w:rsid w:val="00060D5D"/>
    <w:pPr>
      <w:numPr>
        <w:ilvl w:val="3"/>
        <w:numId w:val="35"/>
      </w:numPr>
      <w:tabs>
        <w:tab w:val="clear" w:pos="2161"/>
      </w:tabs>
    </w:pPr>
    <w:rPr>
      <w:lang w:eastAsia="en-US"/>
    </w:rPr>
  </w:style>
  <w:style w:type="paragraph" w:customStyle="1" w:styleId="ListNumber3Level4">
    <w:name w:val="List Number 3 (Level 4)"/>
    <w:basedOn w:val="Text3"/>
    <w:rsid w:val="00060D5D"/>
    <w:pPr>
      <w:numPr>
        <w:ilvl w:val="3"/>
        <w:numId w:val="36"/>
      </w:numPr>
      <w:tabs>
        <w:tab w:val="clear" w:pos="2302"/>
      </w:tabs>
    </w:pPr>
    <w:rPr>
      <w:lang w:eastAsia="en-US"/>
    </w:rPr>
  </w:style>
  <w:style w:type="paragraph" w:customStyle="1" w:styleId="ListNumber4Level4">
    <w:name w:val="List Number 4 (Level 4)"/>
    <w:basedOn w:val="Text4"/>
    <w:rsid w:val="00060D5D"/>
    <w:pPr>
      <w:numPr>
        <w:ilvl w:val="3"/>
        <w:numId w:val="37"/>
      </w:numPr>
    </w:pPr>
    <w:rPr>
      <w:lang w:eastAsia="en-US"/>
    </w:rPr>
  </w:style>
  <w:style w:type="paragraph" w:styleId="TOCHeading">
    <w:name w:val="TOC Heading"/>
    <w:basedOn w:val="Normal"/>
    <w:next w:val="Normal"/>
    <w:qFormat/>
    <w:rsid w:val="00060D5D"/>
    <w:pPr>
      <w:keepNext/>
      <w:spacing w:before="240"/>
      <w:jc w:val="center"/>
    </w:pPr>
    <w:rPr>
      <w:rFonts w:ascii="Times New Roman" w:hAnsi="Times New Roman"/>
      <w:b/>
      <w:sz w:val="24"/>
      <w:lang w:eastAsia="en-US"/>
    </w:rPr>
  </w:style>
  <w:style w:type="paragraph" w:customStyle="1" w:styleId="Adresse">
    <w:name w:val="Adresse"/>
    <w:rsid w:val="00060D5D"/>
    <w:pPr>
      <w:overflowPunct w:val="0"/>
      <w:autoSpaceDE w:val="0"/>
      <w:autoSpaceDN w:val="0"/>
      <w:adjustRightInd w:val="0"/>
      <w:spacing w:before="480"/>
      <w:ind w:left="5103"/>
      <w:textAlignment w:val="baseline"/>
    </w:pPr>
    <w:rPr>
      <w:sz w:val="22"/>
      <w:lang w:eastAsia="en-US"/>
    </w:rPr>
  </w:style>
  <w:style w:type="paragraph" w:customStyle="1" w:styleId="Reference">
    <w:name w:val="Reference"/>
    <w:rsid w:val="00060D5D"/>
    <w:pPr>
      <w:tabs>
        <w:tab w:val="left" w:pos="5103"/>
      </w:tabs>
      <w:overflowPunct w:val="0"/>
      <w:autoSpaceDE w:val="0"/>
      <w:autoSpaceDN w:val="0"/>
      <w:adjustRightInd w:val="0"/>
      <w:spacing w:before="480"/>
      <w:ind w:left="5103"/>
      <w:textAlignment w:val="baseline"/>
    </w:pPr>
    <w:rPr>
      <w:sz w:val="22"/>
      <w:lang w:eastAsia="en-US"/>
    </w:rPr>
  </w:style>
  <w:style w:type="paragraph" w:customStyle="1" w:styleId="OneSignature">
    <w:name w:val="One Signature"/>
    <w:rsid w:val="00060D5D"/>
    <w:pPr>
      <w:overflowPunct w:val="0"/>
      <w:autoSpaceDE w:val="0"/>
      <w:autoSpaceDN w:val="0"/>
      <w:adjustRightInd w:val="0"/>
      <w:spacing w:before="720"/>
      <w:ind w:left="5103"/>
      <w:textAlignment w:val="baseline"/>
    </w:pPr>
    <w:rPr>
      <w:sz w:val="22"/>
      <w:lang w:eastAsia="en-US"/>
    </w:rPr>
  </w:style>
  <w:style w:type="paragraph" w:customStyle="1" w:styleId="Bullet1">
    <w:name w:val="Bullet 1"/>
    <w:basedOn w:val="Normal"/>
    <w:rsid w:val="00060D5D"/>
    <w:pPr>
      <w:numPr>
        <w:numId w:val="22"/>
      </w:numPr>
      <w:tabs>
        <w:tab w:val="left" w:pos="284"/>
      </w:tabs>
      <w:overflowPunct w:val="0"/>
      <w:autoSpaceDE w:val="0"/>
      <w:autoSpaceDN w:val="0"/>
      <w:adjustRightInd w:val="0"/>
      <w:spacing w:before="240" w:after="0"/>
      <w:jc w:val="both"/>
      <w:textAlignment w:val="baseline"/>
    </w:pPr>
    <w:rPr>
      <w:rFonts w:ascii="Times New Roman" w:hAnsi="Times New Roman"/>
      <w:snapToGrid w:val="0"/>
      <w:sz w:val="22"/>
      <w:lang w:eastAsia="en-US"/>
    </w:rPr>
  </w:style>
  <w:style w:type="character" w:styleId="CommentReference">
    <w:name w:val="annotation reference"/>
    <w:semiHidden/>
    <w:rsid w:val="00A504AB"/>
    <w:rPr>
      <w:sz w:val="16"/>
      <w:szCs w:val="16"/>
    </w:rPr>
  </w:style>
  <w:style w:type="paragraph" w:styleId="CommentSubject">
    <w:name w:val="annotation subject"/>
    <w:basedOn w:val="CommentText"/>
    <w:next w:val="CommentText"/>
    <w:semiHidden/>
    <w:rsid w:val="00A504AB"/>
    <w:pPr>
      <w:jc w:val="left"/>
    </w:pPr>
    <w:rPr>
      <w:rFonts w:ascii="Arial" w:hAnsi="Arial"/>
      <w:b/>
      <w:bCs/>
      <w:lang w:eastAsia="en-GB"/>
    </w:rPr>
  </w:style>
  <w:style w:type="character" w:customStyle="1" w:styleId="CommentTextChar">
    <w:name w:val="Comment Text Char"/>
    <w:link w:val="CommentText"/>
    <w:semiHidden/>
    <w:rsid w:val="00CF4636"/>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5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pages/viewpage.action?pageId=44169177"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D6AD7-1380-4207-8565-665683E13A6A}">
  <ds:schemaRefs>
    <ds:schemaRef ds:uri="http://schemas.openxmlformats.org/officeDocument/2006/bibliography"/>
  </ds:schemaRefs>
</ds:datastoreItem>
</file>

<file path=customXml/itemProps2.xml><?xml version="1.0" encoding="utf-8"?>
<ds:datastoreItem xmlns:ds="http://schemas.openxmlformats.org/officeDocument/2006/customXml" ds:itemID="{7DA7E2F9-6A83-4061-9186-EFBD01681753}"/>
</file>

<file path=customXml/itemProps3.xml><?xml version="1.0" encoding="utf-8"?>
<ds:datastoreItem xmlns:ds="http://schemas.openxmlformats.org/officeDocument/2006/customXml" ds:itemID="{559737AD-D60D-4360-9B8B-35FE3A87209E}"/>
</file>

<file path=customXml/itemProps4.xml><?xml version="1.0" encoding="utf-8"?>
<ds:datastoreItem xmlns:ds="http://schemas.openxmlformats.org/officeDocument/2006/customXml" ds:itemID="{D90D4E60-2A34-4516-99E5-79C0F1DDFBE2}"/>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3840</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&lt;Date&gt;</vt:lpstr>
    </vt:vector>
  </TitlesOfParts>
  <Company>European Commission</Company>
  <LinksUpToDate>false</LinksUpToDate>
  <CharactersWithSpaces>4513</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florean</dc:creator>
  <cp:keywords/>
  <cp:lastModifiedBy>JONCKHEERE Samuel (DEVCO)</cp:lastModifiedBy>
  <cp:revision>6</cp:revision>
  <cp:lastPrinted>2010-10-14T14:45:00Z</cp:lastPrinted>
  <dcterms:created xsi:type="dcterms:W3CDTF">2021-11-22T08:04:00Z</dcterms:created>
  <dcterms:modified xsi:type="dcterms:W3CDTF">2022-08-04T11:56:00Z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urolookVersion">
    <vt:lpwstr>3.9</vt:lpwstr>
  </property>
  <property fmtid="{D5CDD505-2E9C-101B-9397-08002B2CF9AE}" pid="4" name="Created using">
    <vt:lpwstr>3.9</vt:lpwstr>
  </property>
  <property fmtid="{D5CDD505-2E9C-101B-9397-08002B2CF9AE}" pid="5" name="Last edited using">
    <vt:lpwstr>EL 4.1XL XL [20040326]</vt:lpwstr>
  </property>
  <property fmtid="{D5CDD505-2E9C-101B-9397-08002B2CF9AE}" pid="6" name="Formatting">
    <vt:lpwstr>4.1</vt:lpwstr>
  </property>
  <property fmtid="{D5CDD505-2E9C-101B-9397-08002B2CF9AE}" pid="7" name="ContentTypeId">
    <vt:lpwstr>0x010100263B1F5D7841074CBE2E963D24797DAD</vt:lpwstr>
  </property>
</Properties>
</file>